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5EAE" w14:textId="5A5B47B3" w:rsidR="00415585" w:rsidRPr="00307256" w:rsidRDefault="00415585" w:rsidP="00B02203">
      <w:pPr>
        <w:pStyle w:val="Annex"/>
        <w:bidi/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lang w:val="en-GB"/>
        </w:rPr>
      </w:pPr>
      <w:r w:rsidRPr="00307256">
        <w:rPr>
          <w:rFonts w:asciiTheme="minorBidi" w:hAnsiTheme="minorBidi" w:cs="Arial"/>
          <w:b/>
          <w:bCs/>
          <w:sz w:val="28"/>
          <w:szCs w:val="28"/>
          <w:rtl/>
          <w:lang w:val="en-GB"/>
        </w:rPr>
        <w:t xml:space="preserve">طلب منحة لتعويض </w:t>
      </w:r>
      <w:r w:rsidR="00B02203" w:rsidRPr="00307256">
        <w:rPr>
          <w:rFonts w:asciiTheme="minorBidi" w:hAnsiTheme="minorBidi" w:cs="Arial"/>
          <w:b/>
          <w:bCs/>
          <w:sz w:val="28"/>
          <w:szCs w:val="28"/>
          <w:rtl/>
          <w:lang w:val="en-GB" w:bidi="ar-JO"/>
        </w:rPr>
        <w:t xml:space="preserve">أجور </w:t>
      </w:r>
      <w:r w:rsidRPr="00307256">
        <w:rPr>
          <w:rFonts w:asciiTheme="minorBidi" w:hAnsiTheme="minorBidi" w:cs="Arial"/>
          <w:b/>
          <w:bCs/>
          <w:sz w:val="28"/>
          <w:szCs w:val="28"/>
          <w:rtl/>
          <w:lang w:val="en-GB"/>
        </w:rPr>
        <w:t>نقل حاوية عبر جسر الكرامة</w:t>
      </w:r>
      <w:r w:rsidR="00B02203" w:rsidRPr="00307256">
        <w:rPr>
          <w:rFonts w:asciiTheme="minorBidi" w:hAnsiTheme="minorBidi" w:cs="Arial"/>
          <w:b/>
          <w:bCs/>
          <w:sz w:val="28"/>
          <w:szCs w:val="28"/>
          <w:rtl/>
          <w:lang w:val="en-GB"/>
        </w:rPr>
        <w:t xml:space="preserve"> (</w:t>
      </w:r>
      <w:r w:rsidRPr="00307256">
        <w:rPr>
          <w:rFonts w:asciiTheme="minorBidi" w:hAnsiTheme="minorBidi" w:cs="Arial"/>
          <w:b/>
          <w:bCs/>
          <w:sz w:val="28"/>
          <w:szCs w:val="28"/>
          <w:rtl/>
          <w:lang w:val="en-GB"/>
        </w:rPr>
        <w:t>جسر</w:t>
      </w:r>
      <w:r w:rsidR="00B02203" w:rsidRPr="00307256">
        <w:rPr>
          <w:rFonts w:asciiTheme="minorBidi" w:hAnsiTheme="minorBidi" w:cs="Arial"/>
          <w:b/>
          <w:bCs/>
          <w:sz w:val="28"/>
          <w:szCs w:val="28"/>
          <w:rtl/>
          <w:lang w:val="en-GB"/>
        </w:rPr>
        <w:t xml:space="preserve"> </w:t>
      </w:r>
      <w:r w:rsidRPr="00307256">
        <w:rPr>
          <w:rFonts w:asciiTheme="minorBidi" w:hAnsiTheme="minorBidi" w:cs="Arial"/>
          <w:b/>
          <w:bCs/>
          <w:sz w:val="28"/>
          <w:szCs w:val="28"/>
          <w:rtl/>
          <w:lang w:val="en-GB"/>
        </w:rPr>
        <w:t>الملك حسين</w:t>
      </w:r>
      <w:r w:rsidR="00C90051" w:rsidRPr="00307256">
        <w:rPr>
          <w:rFonts w:asciiTheme="minorBidi" w:hAnsiTheme="minorBidi" w:cs="Arial"/>
          <w:b/>
          <w:bCs/>
          <w:sz w:val="28"/>
          <w:szCs w:val="28"/>
          <w:rtl/>
          <w:lang w:val="en-GB"/>
        </w:rPr>
        <w:t xml:space="preserve"> </w:t>
      </w:r>
      <w:r w:rsidRPr="00307256">
        <w:rPr>
          <w:rFonts w:asciiTheme="minorBidi" w:hAnsiTheme="minorBidi" w:cs="Arial"/>
          <w:b/>
          <w:bCs/>
          <w:sz w:val="28"/>
          <w:szCs w:val="28"/>
          <w:rtl/>
          <w:lang w:val="en-GB"/>
        </w:rPr>
        <w:t>/اللنبي</w:t>
      </w:r>
      <w:r w:rsidR="00C90051" w:rsidRPr="00307256">
        <w:rPr>
          <w:rFonts w:asciiTheme="minorBidi" w:hAnsiTheme="minorBidi" w:cs="Arial"/>
          <w:b/>
          <w:bCs/>
          <w:sz w:val="28"/>
          <w:szCs w:val="28"/>
          <w:rtl/>
          <w:lang w:val="en-GB"/>
        </w:rPr>
        <w:t>)</w:t>
      </w:r>
    </w:p>
    <w:p w14:paraId="17793285" w14:textId="77777777" w:rsidR="00BA1E67" w:rsidRDefault="00844AB0" w:rsidP="00BF5F5D">
      <w:pPr>
        <w:pStyle w:val="Annex"/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lang w:val="en-GB"/>
        </w:rPr>
      </w:pPr>
      <w:bookmarkStart w:id="0" w:name="_Hlk97024298"/>
      <w:r w:rsidRPr="00307256">
        <w:rPr>
          <w:rFonts w:asciiTheme="minorBidi" w:hAnsiTheme="minorBidi" w:cstheme="minorBidi"/>
          <w:b/>
          <w:bCs/>
          <w:sz w:val="24"/>
          <w:szCs w:val="24"/>
          <w:lang w:val="en-GB"/>
        </w:rPr>
        <w:t xml:space="preserve">Application for Reimbursement Grant of Container Transfer </w:t>
      </w:r>
      <w:r w:rsidR="000B7306" w:rsidRPr="00307256">
        <w:rPr>
          <w:rFonts w:asciiTheme="minorBidi" w:hAnsiTheme="minorBidi" w:cstheme="minorBidi"/>
          <w:b/>
          <w:bCs/>
          <w:sz w:val="24"/>
          <w:szCs w:val="24"/>
          <w:lang w:val="en-GB"/>
        </w:rPr>
        <w:t xml:space="preserve">Costs </w:t>
      </w:r>
      <w:r w:rsidRPr="00307256">
        <w:rPr>
          <w:rFonts w:asciiTheme="minorBidi" w:hAnsiTheme="minorBidi" w:cstheme="minorBidi"/>
          <w:b/>
          <w:bCs/>
          <w:sz w:val="24"/>
          <w:szCs w:val="24"/>
          <w:lang w:val="en-GB"/>
        </w:rPr>
        <w:t xml:space="preserve">Through </w:t>
      </w:r>
    </w:p>
    <w:p w14:paraId="5414C727" w14:textId="191360E7" w:rsidR="00844AB0" w:rsidRPr="00307256" w:rsidRDefault="000B7306" w:rsidP="00BF5F5D">
      <w:pPr>
        <w:pStyle w:val="Annex"/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lang w:val="en-GB"/>
        </w:rPr>
      </w:pPr>
      <w:r w:rsidRPr="00307256">
        <w:rPr>
          <w:rFonts w:asciiTheme="minorBidi" w:hAnsiTheme="minorBidi" w:cstheme="minorBidi"/>
          <w:b/>
          <w:bCs/>
          <w:sz w:val="24"/>
          <w:szCs w:val="24"/>
          <w:lang w:val="en-GB"/>
        </w:rPr>
        <w:t>Al-</w:t>
      </w:r>
      <w:r w:rsidR="00844AB0" w:rsidRPr="00307256">
        <w:rPr>
          <w:rFonts w:asciiTheme="minorBidi" w:hAnsiTheme="minorBidi" w:cstheme="minorBidi"/>
          <w:b/>
          <w:bCs/>
          <w:sz w:val="24"/>
          <w:szCs w:val="24"/>
          <w:lang w:val="en-GB"/>
        </w:rPr>
        <w:t>Karama</w:t>
      </w:r>
      <w:r w:rsidRPr="00307256">
        <w:rPr>
          <w:rFonts w:asciiTheme="minorBidi" w:hAnsiTheme="minorBidi" w:cstheme="minorBidi"/>
          <w:b/>
          <w:bCs/>
          <w:sz w:val="24"/>
          <w:szCs w:val="24"/>
          <w:lang w:val="en-GB"/>
        </w:rPr>
        <w:t xml:space="preserve"> Crossing (</w:t>
      </w:r>
      <w:r w:rsidR="00844AB0" w:rsidRPr="00307256">
        <w:rPr>
          <w:rFonts w:asciiTheme="minorBidi" w:hAnsiTheme="minorBidi" w:cstheme="minorBidi"/>
          <w:b/>
          <w:bCs/>
          <w:sz w:val="24"/>
          <w:szCs w:val="24"/>
          <w:lang w:val="en-GB"/>
        </w:rPr>
        <w:t>King Hussein Bridge/Allenb</w:t>
      </w:r>
      <w:r w:rsidR="00415585" w:rsidRPr="00307256">
        <w:rPr>
          <w:rFonts w:asciiTheme="minorBidi" w:hAnsiTheme="minorBidi" w:cstheme="minorBidi"/>
          <w:b/>
          <w:bCs/>
          <w:sz w:val="24"/>
          <w:szCs w:val="24"/>
          <w:lang w:val="en-GB"/>
        </w:rPr>
        <w:t>y</w:t>
      </w:r>
      <w:r w:rsidRPr="00307256">
        <w:rPr>
          <w:rFonts w:asciiTheme="minorBidi" w:hAnsiTheme="minorBidi" w:cstheme="minorBidi"/>
          <w:b/>
          <w:bCs/>
          <w:sz w:val="24"/>
          <w:szCs w:val="24"/>
          <w:lang w:val="en-GB"/>
        </w:rPr>
        <w:t>)</w:t>
      </w:r>
    </w:p>
    <w:bookmarkEnd w:id="0"/>
    <w:p w14:paraId="0F75B9C0" w14:textId="5116054C" w:rsidR="00844AB0" w:rsidRPr="00307256" w:rsidRDefault="00844AB0" w:rsidP="00BF5F5D">
      <w:pPr>
        <w:pStyle w:val="Annex"/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6"/>
      </w:tblGrid>
      <w:tr w:rsidR="00560DF0" w:rsidRPr="00307256" w14:paraId="1809BEB0" w14:textId="77777777" w:rsidTr="006D7AD1">
        <w:tc>
          <w:tcPr>
            <w:tcW w:w="4816" w:type="dxa"/>
          </w:tcPr>
          <w:p w14:paraId="62B42A17" w14:textId="2EB27FC6" w:rsidR="00E51451" w:rsidRPr="00307256" w:rsidRDefault="00560DF0" w:rsidP="006D7AD1">
            <w:pPr>
              <w:pStyle w:val="Annex"/>
              <w:jc w:val="left"/>
              <w:rPr>
                <w:rStyle w:val="Hyperlink"/>
                <w:rFonts w:asciiTheme="minorBidi" w:hAnsiTheme="minorBidi" w:cstheme="minorBidi"/>
                <w:color w:val="4472C4" w:themeColor="accent1"/>
                <w:rtl/>
              </w:rPr>
            </w:pPr>
            <w:r w:rsidRPr="00307256">
              <w:rPr>
                <w:rFonts w:asciiTheme="minorBidi" w:hAnsiTheme="minorBidi" w:cstheme="minorBidi"/>
              </w:rPr>
              <w:t>Please complete, sign</w:t>
            </w:r>
            <w:r w:rsidR="00E51451" w:rsidRPr="00307256">
              <w:rPr>
                <w:rFonts w:asciiTheme="minorBidi" w:hAnsiTheme="minorBidi" w:cstheme="minorBidi"/>
              </w:rPr>
              <w:t xml:space="preserve"> and </w:t>
            </w:r>
            <w:r w:rsidRPr="00307256">
              <w:rPr>
                <w:rFonts w:asciiTheme="minorBidi" w:hAnsiTheme="minorBidi" w:cstheme="minorBidi"/>
              </w:rPr>
              <w:t xml:space="preserve">stamp </w:t>
            </w:r>
            <w:r w:rsidR="00E51451" w:rsidRPr="00307256">
              <w:rPr>
                <w:rFonts w:asciiTheme="minorBidi" w:hAnsiTheme="minorBidi" w:cstheme="minorBidi"/>
              </w:rPr>
              <w:t xml:space="preserve">the </w:t>
            </w:r>
            <w:r w:rsidRPr="00307256">
              <w:rPr>
                <w:rFonts w:asciiTheme="minorBidi" w:hAnsiTheme="minorBidi" w:cstheme="minorBidi"/>
              </w:rPr>
              <w:t xml:space="preserve">application </w:t>
            </w:r>
            <w:r w:rsidRPr="00307256">
              <w:rPr>
                <w:rStyle w:val="Hyperlink"/>
                <w:rFonts w:asciiTheme="minorBidi" w:hAnsiTheme="minorBidi" w:cstheme="minorBidi"/>
                <w:color w:val="4472C4" w:themeColor="accent1"/>
              </w:rPr>
              <w:t xml:space="preserve">for each container </w:t>
            </w:r>
            <w:r w:rsidR="00E51451" w:rsidRPr="00307256">
              <w:rPr>
                <w:rStyle w:val="Hyperlink"/>
                <w:rFonts w:asciiTheme="minorBidi" w:hAnsiTheme="minorBidi" w:cstheme="minorBidi"/>
                <w:color w:val="auto"/>
                <w:u w:val="none"/>
              </w:rPr>
              <w:t xml:space="preserve">(Maximum of </w:t>
            </w:r>
            <w:r w:rsidR="00E51451" w:rsidRPr="00307256">
              <w:rPr>
                <w:rStyle w:val="Hyperlink"/>
                <w:rFonts w:asciiTheme="minorBidi" w:hAnsiTheme="minorBidi" w:cstheme="minorBidi"/>
                <w:color w:val="4472C4" w:themeColor="accent1"/>
              </w:rPr>
              <w:t>6 applications</w:t>
            </w:r>
            <w:r w:rsidR="00E51451" w:rsidRPr="00307256">
              <w:rPr>
                <w:rStyle w:val="Hyperlink"/>
                <w:rFonts w:asciiTheme="minorBidi" w:hAnsiTheme="minorBidi" w:cstheme="minorBidi"/>
                <w:color w:val="4472C4" w:themeColor="accent1"/>
                <w:u w:val="none"/>
              </w:rPr>
              <w:t xml:space="preserve"> </w:t>
            </w:r>
            <w:r w:rsidR="00E51451" w:rsidRPr="00307256">
              <w:rPr>
                <w:rStyle w:val="Hyperlink"/>
                <w:rFonts w:asciiTheme="minorBidi" w:hAnsiTheme="minorBidi" w:cstheme="minorBidi"/>
                <w:color w:val="auto"/>
                <w:u w:val="none"/>
              </w:rPr>
              <w:t>for any importer/exporter)</w:t>
            </w:r>
          </w:p>
          <w:p w14:paraId="35BBAEF2" w14:textId="77777777" w:rsidR="00E51451" w:rsidRPr="00307256" w:rsidRDefault="00E51451" w:rsidP="006D7AD1">
            <w:pPr>
              <w:pStyle w:val="Annex"/>
              <w:jc w:val="left"/>
              <w:rPr>
                <w:rStyle w:val="Hyperlink"/>
                <w:color w:val="4472C4" w:themeColor="accent1"/>
                <w:rtl/>
              </w:rPr>
            </w:pPr>
          </w:p>
          <w:p w14:paraId="53F8A106" w14:textId="1D14FFA2" w:rsidR="00560DF0" w:rsidRPr="00307256" w:rsidRDefault="00BA587D" w:rsidP="00D855E8">
            <w:pPr>
              <w:pStyle w:val="Annex"/>
              <w:jc w:val="left"/>
              <w:rPr>
                <w:rFonts w:asciiTheme="minorBidi" w:hAnsiTheme="minorBidi" w:cstheme="minorBidi"/>
                <w:color w:val="0563C1" w:themeColor="hyperlink"/>
                <w:u w:val="single"/>
              </w:rPr>
            </w:pPr>
            <w:r w:rsidRPr="00307256">
              <w:rPr>
                <w:rFonts w:asciiTheme="minorBidi" w:hAnsiTheme="minorBidi" w:cstheme="minorBidi"/>
              </w:rPr>
              <w:t xml:space="preserve">Please </w:t>
            </w:r>
            <w:r w:rsidR="00D855E8" w:rsidRPr="00307256">
              <w:rPr>
                <w:rFonts w:asciiTheme="minorBidi" w:hAnsiTheme="minorBidi" w:cstheme="minorBidi"/>
              </w:rPr>
              <w:t xml:space="preserve">email the application(s) to: </w:t>
            </w:r>
          </w:p>
        </w:tc>
        <w:tc>
          <w:tcPr>
            <w:tcW w:w="4816" w:type="dxa"/>
          </w:tcPr>
          <w:p w14:paraId="261F142C" w14:textId="74AF6C79" w:rsidR="009C39E5" w:rsidRPr="00307256" w:rsidRDefault="00560DF0" w:rsidP="006D7AD1">
            <w:pPr>
              <w:pStyle w:val="Annex"/>
              <w:bidi/>
              <w:jc w:val="left"/>
              <w:rPr>
                <w:rFonts w:asciiTheme="minorBidi" w:hAnsiTheme="minorBidi" w:cstheme="minorBidi"/>
                <w:color w:val="4472C4" w:themeColor="accent1"/>
                <w:rtl/>
                <w:lang w:bidi="ar-JO"/>
              </w:rPr>
            </w:pPr>
            <w:r w:rsidRPr="00307256">
              <w:rPr>
                <w:rFonts w:asciiTheme="minorBidi" w:hAnsiTheme="minorBidi" w:cstheme="minorBidi"/>
                <w:rtl/>
              </w:rPr>
              <w:t xml:space="preserve">يرجى استكمال الطلب وتوقيعه وختمه </w:t>
            </w:r>
            <w:r w:rsidRPr="00307256">
              <w:rPr>
                <w:rFonts w:asciiTheme="minorBidi" w:hAnsiTheme="minorBidi" w:cstheme="minorBidi"/>
                <w:color w:val="4472C4" w:themeColor="accent1"/>
                <w:u w:val="single"/>
                <w:rtl/>
              </w:rPr>
              <w:t>لكل حاوية</w:t>
            </w:r>
            <w:r w:rsidRPr="00307256">
              <w:rPr>
                <w:rFonts w:asciiTheme="minorBidi" w:hAnsiTheme="minorBidi" w:cstheme="minorBidi"/>
                <w:color w:val="4472C4" w:themeColor="accent1"/>
                <w:rtl/>
              </w:rPr>
              <w:t xml:space="preserve"> </w:t>
            </w:r>
            <w:r w:rsidR="00E51451" w:rsidRPr="00307256">
              <w:rPr>
                <w:rStyle w:val="Hyperlink"/>
                <w:rFonts w:asciiTheme="minorBidi" w:hAnsiTheme="minorBidi" w:cstheme="minorBidi"/>
                <w:color w:val="auto"/>
                <w:u w:val="none"/>
                <w:rtl/>
              </w:rPr>
              <w:t xml:space="preserve">(بما لا يزيد عن </w:t>
            </w:r>
            <w:r w:rsidR="00E51451" w:rsidRPr="00307256">
              <w:rPr>
                <w:rStyle w:val="Hyperlink"/>
                <w:rFonts w:asciiTheme="minorBidi" w:hAnsiTheme="minorBidi" w:cstheme="minorBidi"/>
                <w:color w:val="4472C4" w:themeColor="accent1"/>
                <w:rtl/>
              </w:rPr>
              <w:t>6 طلبات</w:t>
            </w:r>
            <w:r w:rsidR="00E51451" w:rsidRPr="00307256">
              <w:rPr>
                <w:rStyle w:val="Hyperlink"/>
                <w:rFonts w:asciiTheme="minorBidi" w:hAnsiTheme="minorBidi" w:cstheme="minorBidi"/>
                <w:color w:val="4472C4" w:themeColor="accent1"/>
                <w:u w:val="none"/>
                <w:rtl/>
              </w:rPr>
              <w:t xml:space="preserve"> </w:t>
            </w:r>
            <w:r w:rsidR="00E51451" w:rsidRPr="00307256">
              <w:rPr>
                <w:rStyle w:val="Hyperlink"/>
                <w:rFonts w:asciiTheme="minorBidi" w:hAnsiTheme="minorBidi" w:cstheme="minorBidi"/>
                <w:color w:val="auto"/>
                <w:u w:val="none"/>
                <w:rtl/>
              </w:rPr>
              <w:t>لكل مستورد/مصدر)</w:t>
            </w:r>
          </w:p>
          <w:p w14:paraId="1CB7D929" w14:textId="77777777" w:rsidR="009C39E5" w:rsidRPr="00307256" w:rsidRDefault="009C39E5" w:rsidP="009C39E5">
            <w:pPr>
              <w:pStyle w:val="Annex"/>
              <w:bidi/>
              <w:jc w:val="left"/>
              <w:rPr>
                <w:rFonts w:asciiTheme="minorBidi" w:hAnsiTheme="minorBidi" w:cstheme="minorBidi"/>
                <w:color w:val="4472C4" w:themeColor="accent1"/>
                <w:rtl/>
                <w:lang w:bidi="ar-JO"/>
              </w:rPr>
            </w:pPr>
          </w:p>
          <w:p w14:paraId="04464D22" w14:textId="0CDFE4A4" w:rsidR="00560DF0" w:rsidRPr="00307256" w:rsidRDefault="00560DF0" w:rsidP="00D855E8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</w:rPr>
            </w:pPr>
            <w:r w:rsidRPr="00307256">
              <w:rPr>
                <w:rFonts w:asciiTheme="minorBidi" w:hAnsiTheme="minorBidi" w:cstheme="minorBidi"/>
                <w:rtl/>
              </w:rPr>
              <w:t>وإرساله إلى البريد الالكتروني</w:t>
            </w:r>
            <w:r w:rsidR="004745A1" w:rsidRPr="00307256">
              <w:rPr>
                <w:rFonts w:asciiTheme="minorBidi" w:hAnsiTheme="minorBidi" w:cstheme="minorBidi"/>
              </w:rPr>
              <w:t>:</w:t>
            </w:r>
          </w:p>
        </w:tc>
      </w:tr>
      <w:tr w:rsidR="00560DF0" w:rsidRPr="00307256" w14:paraId="176EB04C" w14:textId="77777777" w:rsidTr="006D7AD1">
        <w:tc>
          <w:tcPr>
            <w:tcW w:w="9632" w:type="dxa"/>
            <w:gridSpan w:val="2"/>
          </w:tcPr>
          <w:p w14:paraId="48E5154B" w14:textId="77777777" w:rsidR="00560DF0" w:rsidRPr="00307256" w:rsidRDefault="00000000" w:rsidP="00E778F5">
            <w:pPr>
              <w:pStyle w:val="Annex"/>
              <w:bidi/>
              <w:spacing w:after="120"/>
              <w:rPr>
                <w:rFonts w:asciiTheme="minorBidi" w:hAnsiTheme="minorBidi" w:cstheme="minorBidi"/>
                <w:b/>
                <w:bCs/>
                <w:color w:val="2F5496" w:themeColor="accent1" w:themeShade="BF"/>
                <w:rtl/>
              </w:rPr>
            </w:pPr>
            <w:hyperlink r:id="rId11" w:history="1">
              <w:r w:rsidR="00560DF0" w:rsidRPr="00307256">
                <w:rPr>
                  <w:rStyle w:val="Hyperlink"/>
                  <w:rFonts w:asciiTheme="minorBidi" w:hAnsiTheme="minorBidi" w:cstheme="minorBidi"/>
                  <w:b/>
                  <w:bCs/>
                  <w:color w:val="2F5496" w:themeColor="accent1" w:themeShade="BF"/>
                  <w:u w:val="none"/>
                </w:rPr>
                <w:t>containers@tasdeer.ps</w:t>
              </w:r>
            </w:hyperlink>
          </w:p>
        </w:tc>
      </w:tr>
    </w:tbl>
    <w:p w14:paraId="0D0ED04F" w14:textId="77777777" w:rsidR="001F1F6D" w:rsidRPr="00A500E5" w:rsidRDefault="001F1F6D" w:rsidP="00BF5F5D">
      <w:pPr>
        <w:pStyle w:val="Annex"/>
        <w:spacing w:after="0" w:line="240" w:lineRule="auto"/>
        <w:rPr>
          <w:rFonts w:asciiTheme="minorBidi" w:hAnsiTheme="minorBidi" w:cstheme="minorBidi"/>
          <w:sz w:val="12"/>
          <w:szCs w:val="12"/>
        </w:rPr>
      </w:pPr>
    </w:p>
    <w:tbl>
      <w:tblPr>
        <w:tblStyle w:val="TableGrid"/>
        <w:bidiVisual/>
        <w:tblW w:w="5004" w:type="pct"/>
        <w:tblLook w:val="04A0" w:firstRow="1" w:lastRow="0" w:firstColumn="1" w:lastColumn="0" w:noHBand="0" w:noVBand="1"/>
      </w:tblPr>
      <w:tblGrid>
        <w:gridCol w:w="2661"/>
        <w:gridCol w:w="4309"/>
        <w:gridCol w:w="2660"/>
      </w:tblGrid>
      <w:tr w:rsidR="00ED715F" w:rsidRPr="00307256" w14:paraId="1A675A5C" w14:textId="77777777" w:rsidTr="00DC75F4">
        <w:tc>
          <w:tcPr>
            <w:tcW w:w="2661" w:type="dxa"/>
            <w:tcBorders>
              <w:right w:val="nil"/>
            </w:tcBorders>
            <w:shd w:val="clear" w:color="auto" w:fill="2F5496" w:themeFill="accent1" w:themeFillShade="BF"/>
          </w:tcPr>
          <w:p w14:paraId="0B10443C" w14:textId="77777777" w:rsidR="00246367" w:rsidRPr="00307256" w:rsidRDefault="00246367" w:rsidP="00BF5F5D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09" w:type="dxa"/>
            <w:tcBorders>
              <w:left w:val="nil"/>
              <w:right w:val="nil"/>
            </w:tcBorders>
            <w:shd w:val="clear" w:color="auto" w:fill="2F5496" w:themeFill="accent1" w:themeFillShade="BF"/>
          </w:tcPr>
          <w:p w14:paraId="2B522F75" w14:textId="47F5E273" w:rsidR="00CA749E" w:rsidRPr="00307256" w:rsidRDefault="00CA749E" w:rsidP="00CB4C37">
            <w:pPr>
              <w:pStyle w:val="SectionHeading"/>
              <w:spacing w:before="40"/>
              <w:rPr>
                <w:rFonts w:asciiTheme="minorBidi" w:hAnsiTheme="minorBidi" w:cstheme="minorBidi"/>
                <w:b/>
                <w:bCs/>
                <w:color w:val="F2F2F2" w:themeColor="background1" w:themeShade="F2"/>
                <w:spacing w:val="0"/>
                <w:sz w:val="24"/>
                <w:szCs w:val="24"/>
              </w:rPr>
            </w:pPr>
            <w:r w:rsidRPr="00307256">
              <w:rPr>
                <w:rFonts w:asciiTheme="minorBidi" w:hAnsiTheme="minorBidi" w:cstheme="minorBidi"/>
                <w:b/>
                <w:bCs/>
                <w:color w:val="F2F2F2" w:themeColor="background1" w:themeShade="F2"/>
                <w:spacing w:val="0"/>
                <w:sz w:val="24"/>
                <w:szCs w:val="24"/>
                <w:rtl/>
              </w:rPr>
              <w:t>معلومات مقدم الطلب</w:t>
            </w:r>
          </w:p>
          <w:p w14:paraId="0A165757" w14:textId="007F195D" w:rsidR="00246367" w:rsidRPr="00307256" w:rsidRDefault="000C3640" w:rsidP="00CB4C37">
            <w:pPr>
              <w:pStyle w:val="SectionHeading"/>
              <w:spacing w:after="40"/>
              <w:rPr>
                <w:rFonts w:asciiTheme="minorBidi" w:hAnsiTheme="minorBidi" w:cstheme="minorBidi"/>
                <w:b/>
                <w:bCs/>
                <w:color w:val="F2F2F2" w:themeColor="background1" w:themeShade="F2"/>
                <w:spacing w:val="0"/>
                <w:sz w:val="22"/>
                <w:szCs w:val="22"/>
                <w:rtl/>
              </w:rPr>
            </w:pPr>
            <w:r w:rsidRPr="00307256">
              <w:rPr>
                <w:rFonts w:asciiTheme="minorBidi" w:hAnsiTheme="minorBidi" w:cstheme="minorBidi"/>
                <w:b/>
                <w:bCs/>
                <w:color w:val="F2F2F2" w:themeColor="background1" w:themeShade="F2"/>
                <w:spacing w:val="0"/>
                <w:sz w:val="22"/>
                <w:szCs w:val="22"/>
              </w:rPr>
              <w:t>Applicant Information</w:t>
            </w:r>
          </w:p>
        </w:tc>
        <w:tc>
          <w:tcPr>
            <w:tcW w:w="2660" w:type="dxa"/>
            <w:tcBorders>
              <w:left w:val="nil"/>
            </w:tcBorders>
            <w:shd w:val="clear" w:color="auto" w:fill="2F5496" w:themeFill="accent1" w:themeFillShade="BF"/>
          </w:tcPr>
          <w:p w14:paraId="16216689" w14:textId="77777777" w:rsidR="00246367" w:rsidRPr="00307256" w:rsidRDefault="00246367" w:rsidP="00BF5F5D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A42BE4" w:rsidRPr="00307256" w14:paraId="30021BE8" w14:textId="77777777" w:rsidTr="00DC75F4">
        <w:trPr>
          <w:trHeight w:val="506"/>
        </w:trPr>
        <w:tc>
          <w:tcPr>
            <w:tcW w:w="2661" w:type="dxa"/>
            <w:shd w:val="clear" w:color="auto" w:fill="B4C6E7" w:themeFill="accent1" w:themeFillTint="66"/>
            <w:vAlign w:val="center"/>
          </w:tcPr>
          <w:p w14:paraId="46A51F0D" w14:textId="5589753C" w:rsidR="00246367" w:rsidRPr="00307256" w:rsidRDefault="000760DD" w:rsidP="00A42BE4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</w:rPr>
            </w:pPr>
            <w:r w:rsidRPr="00307256">
              <w:rPr>
                <w:rFonts w:asciiTheme="minorBidi" w:hAnsiTheme="minorBidi" w:cstheme="minorBidi"/>
                <w:rtl/>
                <w:lang w:bidi="ar-SA"/>
              </w:rPr>
              <w:t>اسم الشركة</w:t>
            </w:r>
            <w:r w:rsidR="00636509" w:rsidRPr="00307256">
              <w:rPr>
                <w:rFonts w:asciiTheme="minorBidi" w:hAnsiTheme="minorBidi" w:cstheme="minorBidi"/>
                <w:rtl/>
                <w:lang w:bidi="ar-SA"/>
              </w:rPr>
              <w:t>:</w:t>
            </w:r>
          </w:p>
        </w:tc>
        <w:tc>
          <w:tcPr>
            <w:tcW w:w="4309" w:type="dxa"/>
            <w:vAlign w:val="center"/>
          </w:tcPr>
          <w:p w14:paraId="47A51302" w14:textId="77777777" w:rsidR="00246367" w:rsidRPr="00307256" w:rsidRDefault="00246367" w:rsidP="00A42BE4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660" w:type="dxa"/>
            <w:shd w:val="clear" w:color="auto" w:fill="B4C6E7" w:themeFill="accent1" w:themeFillTint="66"/>
            <w:vAlign w:val="center"/>
          </w:tcPr>
          <w:p w14:paraId="22D7130A" w14:textId="099F0933" w:rsidR="00246367" w:rsidRPr="00307256" w:rsidRDefault="000760DD" w:rsidP="00A42BE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07256">
              <w:rPr>
                <w:rFonts w:asciiTheme="minorBidi" w:hAnsiTheme="minorBidi"/>
                <w:sz w:val="20"/>
                <w:szCs w:val="20"/>
              </w:rPr>
              <w:t>Company name:</w:t>
            </w:r>
          </w:p>
        </w:tc>
      </w:tr>
      <w:tr w:rsidR="00A42BE4" w:rsidRPr="00307256" w14:paraId="03A32BF0" w14:textId="77777777" w:rsidTr="00DC75F4">
        <w:trPr>
          <w:trHeight w:val="506"/>
        </w:trPr>
        <w:tc>
          <w:tcPr>
            <w:tcW w:w="2661" w:type="dxa"/>
            <w:shd w:val="clear" w:color="auto" w:fill="B4C6E7" w:themeFill="accent1" w:themeFillTint="66"/>
            <w:vAlign w:val="center"/>
          </w:tcPr>
          <w:p w14:paraId="3B21146A" w14:textId="15635CC3" w:rsidR="00246367" w:rsidRPr="00307256" w:rsidRDefault="000760DD" w:rsidP="00A42BE4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</w:rPr>
            </w:pPr>
            <w:r w:rsidRPr="00307256">
              <w:rPr>
                <w:rFonts w:asciiTheme="minorBidi" w:hAnsiTheme="minorBidi" w:cstheme="minorBidi"/>
                <w:rtl/>
              </w:rPr>
              <w:t>عنوان الشركة</w:t>
            </w:r>
            <w:r w:rsidR="00636509" w:rsidRPr="00307256">
              <w:rPr>
                <w:rFonts w:asciiTheme="minorBidi" w:hAnsiTheme="minorBidi" w:cstheme="minorBidi"/>
                <w:rtl/>
              </w:rPr>
              <w:t>:</w:t>
            </w:r>
          </w:p>
        </w:tc>
        <w:tc>
          <w:tcPr>
            <w:tcW w:w="4309" w:type="dxa"/>
            <w:vAlign w:val="center"/>
          </w:tcPr>
          <w:p w14:paraId="7F18F6AD" w14:textId="77777777" w:rsidR="00246367" w:rsidRPr="00307256" w:rsidRDefault="00246367" w:rsidP="00A42BE4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660" w:type="dxa"/>
            <w:shd w:val="clear" w:color="auto" w:fill="B4C6E7" w:themeFill="accent1" w:themeFillTint="66"/>
            <w:vAlign w:val="center"/>
          </w:tcPr>
          <w:p w14:paraId="7BBC58AF" w14:textId="13297951" w:rsidR="00246367" w:rsidRPr="00307256" w:rsidRDefault="000760DD" w:rsidP="00A42BE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07256">
              <w:rPr>
                <w:rFonts w:asciiTheme="minorBidi" w:hAnsiTheme="minorBidi"/>
                <w:sz w:val="20"/>
                <w:szCs w:val="20"/>
              </w:rPr>
              <w:t>Company address:</w:t>
            </w:r>
          </w:p>
        </w:tc>
      </w:tr>
      <w:tr w:rsidR="00A42BE4" w:rsidRPr="00307256" w14:paraId="617DBBE1" w14:textId="77777777" w:rsidTr="00DC75F4">
        <w:trPr>
          <w:trHeight w:val="506"/>
        </w:trPr>
        <w:tc>
          <w:tcPr>
            <w:tcW w:w="2661" w:type="dxa"/>
            <w:shd w:val="clear" w:color="auto" w:fill="B4C6E7" w:themeFill="accent1" w:themeFillTint="66"/>
            <w:vAlign w:val="center"/>
          </w:tcPr>
          <w:p w14:paraId="0441B496" w14:textId="1FEA4FC7" w:rsidR="00246367" w:rsidRPr="00307256" w:rsidRDefault="00EE4847" w:rsidP="00A42BE4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</w:rPr>
            </w:pPr>
            <w:r w:rsidRPr="00307256">
              <w:rPr>
                <w:rFonts w:asciiTheme="minorBidi" w:hAnsiTheme="minorBidi" w:cstheme="minorBidi"/>
                <w:rtl/>
              </w:rPr>
              <w:t>قطاع الشركة</w:t>
            </w:r>
            <w:r w:rsidR="00636509" w:rsidRPr="00307256">
              <w:rPr>
                <w:rFonts w:asciiTheme="minorBidi" w:hAnsiTheme="minorBidi" w:cstheme="minorBidi"/>
                <w:rtl/>
              </w:rPr>
              <w:t>:</w:t>
            </w:r>
          </w:p>
        </w:tc>
        <w:tc>
          <w:tcPr>
            <w:tcW w:w="4309" w:type="dxa"/>
            <w:vAlign w:val="center"/>
          </w:tcPr>
          <w:p w14:paraId="67B9A2E6" w14:textId="77777777" w:rsidR="00246367" w:rsidRPr="00307256" w:rsidRDefault="00246367" w:rsidP="00A42BE4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660" w:type="dxa"/>
            <w:shd w:val="clear" w:color="auto" w:fill="B4C6E7" w:themeFill="accent1" w:themeFillTint="66"/>
            <w:vAlign w:val="center"/>
          </w:tcPr>
          <w:p w14:paraId="57AB4B89" w14:textId="5D01FBFA" w:rsidR="00246367" w:rsidRPr="00307256" w:rsidRDefault="00EE4847" w:rsidP="00A42BE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07256">
              <w:rPr>
                <w:rFonts w:asciiTheme="minorBidi" w:hAnsiTheme="minorBidi"/>
                <w:sz w:val="20"/>
                <w:szCs w:val="20"/>
              </w:rPr>
              <w:t xml:space="preserve">Company </w:t>
            </w:r>
            <w:r w:rsidR="00E67390" w:rsidRPr="00307256">
              <w:rPr>
                <w:rFonts w:asciiTheme="minorBidi" w:hAnsiTheme="minorBidi"/>
                <w:sz w:val="20"/>
                <w:szCs w:val="20"/>
              </w:rPr>
              <w:t>s</w:t>
            </w:r>
            <w:r w:rsidRPr="00307256">
              <w:rPr>
                <w:rFonts w:asciiTheme="minorBidi" w:hAnsiTheme="minorBidi"/>
                <w:sz w:val="20"/>
                <w:szCs w:val="20"/>
              </w:rPr>
              <w:t>ector:</w:t>
            </w:r>
          </w:p>
        </w:tc>
      </w:tr>
      <w:tr w:rsidR="00EE4847" w:rsidRPr="00307256" w14:paraId="753C4B1C" w14:textId="77777777" w:rsidTr="00DC75F4">
        <w:trPr>
          <w:trHeight w:val="506"/>
        </w:trPr>
        <w:tc>
          <w:tcPr>
            <w:tcW w:w="2661" w:type="dxa"/>
            <w:shd w:val="clear" w:color="auto" w:fill="B4C6E7" w:themeFill="accent1" w:themeFillTint="66"/>
            <w:vAlign w:val="center"/>
          </w:tcPr>
          <w:p w14:paraId="3411EA39" w14:textId="7B033BD6" w:rsidR="00EE4847" w:rsidRPr="00307256" w:rsidRDefault="00EE4847" w:rsidP="00A42BE4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</w:rPr>
            </w:pPr>
            <w:r w:rsidRPr="00307256">
              <w:rPr>
                <w:rFonts w:asciiTheme="minorBidi" w:hAnsiTheme="minorBidi" w:cstheme="minorBidi"/>
                <w:rtl/>
              </w:rPr>
              <w:t>رقم التسجيل</w:t>
            </w:r>
            <w:r w:rsidR="00636509" w:rsidRPr="00307256">
              <w:rPr>
                <w:rFonts w:asciiTheme="minorBidi" w:hAnsiTheme="minorBidi" w:cstheme="minorBidi"/>
                <w:rtl/>
              </w:rPr>
              <w:t>:</w:t>
            </w:r>
          </w:p>
        </w:tc>
        <w:tc>
          <w:tcPr>
            <w:tcW w:w="4309" w:type="dxa"/>
            <w:vAlign w:val="center"/>
          </w:tcPr>
          <w:p w14:paraId="2E535324" w14:textId="77777777" w:rsidR="00EE4847" w:rsidRPr="00307256" w:rsidRDefault="00EE4847" w:rsidP="00A42BE4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660" w:type="dxa"/>
            <w:shd w:val="clear" w:color="auto" w:fill="B4C6E7" w:themeFill="accent1" w:themeFillTint="66"/>
            <w:vAlign w:val="center"/>
          </w:tcPr>
          <w:p w14:paraId="4DA95C07" w14:textId="5B9504FC" w:rsidR="00EE4847" w:rsidRPr="00307256" w:rsidRDefault="00EE4847" w:rsidP="00A42BE4">
            <w:pPr>
              <w:rPr>
                <w:rFonts w:asciiTheme="minorBidi" w:hAnsiTheme="minorBidi"/>
                <w:sz w:val="20"/>
                <w:szCs w:val="20"/>
              </w:rPr>
            </w:pPr>
            <w:r w:rsidRPr="00307256">
              <w:rPr>
                <w:rFonts w:asciiTheme="minorBidi" w:hAnsiTheme="minorBidi"/>
                <w:sz w:val="20"/>
                <w:szCs w:val="20"/>
              </w:rPr>
              <w:t xml:space="preserve">Registration </w:t>
            </w:r>
            <w:r w:rsidR="00E67390" w:rsidRPr="00307256">
              <w:rPr>
                <w:rFonts w:asciiTheme="minorBidi" w:hAnsiTheme="minorBidi"/>
                <w:sz w:val="20"/>
                <w:szCs w:val="20"/>
              </w:rPr>
              <w:t>n</w:t>
            </w:r>
            <w:r w:rsidRPr="00307256">
              <w:rPr>
                <w:rFonts w:asciiTheme="minorBidi" w:hAnsiTheme="minorBidi"/>
                <w:sz w:val="20"/>
                <w:szCs w:val="20"/>
              </w:rPr>
              <w:t>umber:</w:t>
            </w:r>
          </w:p>
        </w:tc>
      </w:tr>
      <w:tr w:rsidR="00EE4847" w:rsidRPr="00307256" w14:paraId="3E0B54B4" w14:textId="77777777" w:rsidTr="00DC75F4">
        <w:trPr>
          <w:trHeight w:val="506"/>
        </w:trPr>
        <w:tc>
          <w:tcPr>
            <w:tcW w:w="2661" w:type="dxa"/>
            <w:shd w:val="clear" w:color="auto" w:fill="B4C6E7" w:themeFill="accent1" w:themeFillTint="66"/>
            <w:vAlign w:val="center"/>
          </w:tcPr>
          <w:p w14:paraId="344DCDCE" w14:textId="57D0D503" w:rsidR="00EE4847" w:rsidRPr="00307256" w:rsidRDefault="00EE4847" w:rsidP="00A42BE4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hAnsiTheme="minorBidi" w:cstheme="minorBidi"/>
                <w:rtl/>
              </w:rPr>
              <w:t>الاسم الكامل للمستورد/ المص</w:t>
            </w:r>
            <w:r w:rsidRPr="00307256">
              <w:rPr>
                <w:rFonts w:asciiTheme="minorBidi" w:hAnsiTheme="minorBidi" w:cstheme="minorBidi"/>
                <w:rtl/>
                <w:lang w:bidi="ar-JO"/>
              </w:rPr>
              <w:t>در</w:t>
            </w:r>
            <w:r w:rsidR="00A23C10" w:rsidRPr="00307256">
              <w:rPr>
                <w:rFonts w:asciiTheme="minorBidi" w:hAnsiTheme="minorBidi" w:cstheme="minorBidi"/>
                <w:rtl/>
                <w:lang w:bidi="ar-JO"/>
              </w:rPr>
              <w:t>:</w:t>
            </w:r>
          </w:p>
        </w:tc>
        <w:tc>
          <w:tcPr>
            <w:tcW w:w="4309" w:type="dxa"/>
            <w:vAlign w:val="center"/>
          </w:tcPr>
          <w:p w14:paraId="27DD2816" w14:textId="77777777" w:rsidR="00EE4847" w:rsidRPr="00307256" w:rsidRDefault="00EE4847" w:rsidP="00A42BE4">
            <w:pPr>
              <w:pStyle w:val="Annex"/>
              <w:bidi/>
              <w:rPr>
                <w:rFonts w:asciiTheme="minorBidi" w:hAnsiTheme="minorBidi" w:cstheme="minorBidi"/>
                <w:rtl/>
                <w:lang w:bidi="ar-JO"/>
              </w:rPr>
            </w:pPr>
          </w:p>
        </w:tc>
        <w:tc>
          <w:tcPr>
            <w:tcW w:w="2660" w:type="dxa"/>
            <w:shd w:val="clear" w:color="auto" w:fill="B4C6E7" w:themeFill="accent1" w:themeFillTint="66"/>
            <w:vAlign w:val="center"/>
          </w:tcPr>
          <w:p w14:paraId="6A579C12" w14:textId="7B135201" w:rsidR="00EE4847" w:rsidRPr="00307256" w:rsidRDefault="00EE4847" w:rsidP="00A42BE4">
            <w:pPr>
              <w:rPr>
                <w:rFonts w:asciiTheme="minorBidi" w:hAnsiTheme="minorBidi"/>
                <w:sz w:val="20"/>
                <w:szCs w:val="20"/>
              </w:rPr>
            </w:pPr>
            <w:r w:rsidRPr="00307256">
              <w:rPr>
                <w:rFonts w:asciiTheme="minorBidi" w:hAnsiTheme="minorBidi"/>
                <w:sz w:val="20"/>
                <w:szCs w:val="20"/>
              </w:rPr>
              <w:t>Full name of exporter/</w:t>
            </w:r>
            <w:r w:rsidR="0076557A" w:rsidRPr="00307256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307256">
              <w:rPr>
                <w:rFonts w:asciiTheme="minorBidi" w:hAnsiTheme="minorBidi"/>
                <w:sz w:val="20"/>
                <w:szCs w:val="20"/>
              </w:rPr>
              <w:t>importer</w:t>
            </w:r>
            <w:r w:rsidR="00A91B3D" w:rsidRPr="00307256">
              <w:rPr>
                <w:rFonts w:asciiTheme="minorBidi" w:hAnsiTheme="minorBidi"/>
                <w:sz w:val="20"/>
                <w:szCs w:val="20"/>
              </w:rPr>
              <w:t>:</w:t>
            </w:r>
          </w:p>
        </w:tc>
      </w:tr>
      <w:tr w:rsidR="00EE4847" w:rsidRPr="00307256" w14:paraId="75E7114B" w14:textId="77777777" w:rsidTr="00DC75F4">
        <w:trPr>
          <w:trHeight w:val="506"/>
        </w:trPr>
        <w:tc>
          <w:tcPr>
            <w:tcW w:w="2661" w:type="dxa"/>
            <w:shd w:val="clear" w:color="auto" w:fill="B4C6E7" w:themeFill="accent1" w:themeFillTint="66"/>
            <w:vAlign w:val="center"/>
          </w:tcPr>
          <w:p w14:paraId="694A5E5E" w14:textId="7F65046D" w:rsidR="00EE4847" w:rsidRPr="00307256" w:rsidRDefault="00A76E76" w:rsidP="00A42BE4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hAnsiTheme="minorBidi" w:cstheme="minorBidi"/>
                <w:rtl/>
              </w:rPr>
              <w:t>رقم الهوي</w:t>
            </w:r>
            <w:r w:rsidR="00627513" w:rsidRPr="00307256">
              <w:rPr>
                <w:rFonts w:asciiTheme="minorBidi" w:hAnsiTheme="minorBidi" w:cstheme="minorBidi"/>
                <w:rtl/>
                <w:lang w:bidi="ar-JO"/>
              </w:rPr>
              <w:t>ة:</w:t>
            </w:r>
          </w:p>
        </w:tc>
        <w:tc>
          <w:tcPr>
            <w:tcW w:w="4309" w:type="dxa"/>
            <w:vAlign w:val="center"/>
          </w:tcPr>
          <w:p w14:paraId="65132D70" w14:textId="77777777" w:rsidR="00EE4847" w:rsidRPr="00307256" w:rsidRDefault="00EE4847" w:rsidP="00A42BE4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660" w:type="dxa"/>
            <w:shd w:val="clear" w:color="auto" w:fill="B4C6E7" w:themeFill="accent1" w:themeFillTint="66"/>
            <w:vAlign w:val="center"/>
          </w:tcPr>
          <w:p w14:paraId="2BC3141B" w14:textId="491E6712" w:rsidR="00EE4847" w:rsidRPr="00307256" w:rsidRDefault="00A76E76" w:rsidP="00A42BE4">
            <w:pPr>
              <w:rPr>
                <w:rFonts w:asciiTheme="minorBidi" w:hAnsiTheme="minorBidi"/>
                <w:sz w:val="20"/>
                <w:szCs w:val="20"/>
              </w:rPr>
            </w:pPr>
            <w:r w:rsidRPr="00307256">
              <w:rPr>
                <w:rFonts w:asciiTheme="minorBidi" w:hAnsiTheme="minorBidi"/>
                <w:sz w:val="20"/>
                <w:szCs w:val="20"/>
              </w:rPr>
              <w:t>ID Number:</w:t>
            </w:r>
          </w:p>
        </w:tc>
      </w:tr>
      <w:tr w:rsidR="00BD6037" w:rsidRPr="00307256" w14:paraId="1302DA33" w14:textId="77777777" w:rsidTr="00DC75F4">
        <w:trPr>
          <w:trHeight w:val="506"/>
        </w:trPr>
        <w:tc>
          <w:tcPr>
            <w:tcW w:w="2661" w:type="dxa"/>
            <w:shd w:val="clear" w:color="auto" w:fill="B4C6E7" w:themeFill="accent1" w:themeFillTint="66"/>
            <w:vAlign w:val="center"/>
          </w:tcPr>
          <w:p w14:paraId="321D969F" w14:textId="1D0ECBDE" w:rsidR="00BD6037" w:rsidRPr="00307256" w:rsidRDefault="00211006" w:rsidP="00A42BE4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</w:rPr>
            </w:pPr>
            <w:r w:rsidRPr="00307256">
              <w:rPr>
                <w:rFonts w:asciiTheme="minorBidi" w:hAnsiTheme="minorBidi" w:cstheme="minorBidi"/>
                <w:rtl/>
              </w:rPr>
              <w:t>تاريخ الشحنة</w:t>
            </w:r>
            <w:r w:rsidRPr="00307256"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4309" w:type="dxa"/>
            <w:vAlign w:val="center"/>
          </w:tcPr>
          <w:p w14:paraId="34282EC0" w14:textId="77777777" w:rsidR="00BD6037" w:rsidRPr="00307256" w:rsidRDefault="00BD6037" w:rsidP="00A42BE4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660" w:type="dxa"/>
            <w:shd w:val="clear" w:color="auto" w:fill="B4C6E7" w:themeFill="accent1" w:themeFillTint="66"/>
            <w:vAlign w:val="center"/>
          </w:tcPr>
          <w:p w14:paraId="04963F30" w14:textId="76D36FD8" w:rsidR="00BD6037" w:rsidRPr="00307256" w:rsidRDefault="00211006" w:rsidP="00A42BE4">
            <w:pPr>
              <w:rPr>
                <w:rFonts w:asciiTheme="minorBidi" w:hAnsiTheme="minorBidi"/>
                <w:sz w:val="20"/>
                <w:szCs w:val="20"/>
              </w:rPr>
            </w:pPr>
            <w:r w:rsidRPr="00307256">
              <w:rPr>
                <w:rFonts w:asciiTheme="minorBidi" w:hAnsiTheme="minorBidi"/>
                <w:sz w:val="20"/>
                <w:szCs w:val="20"/>
              </w:rPr>
              <w:t>Date of Shipment:</w:t>
            </w:r>
          </w:p>
        </w:tc>
      </w:tr>
      <w:tr w:rsidR="00BD6037" w:rsidRPr="00307256" w14:paraId="45705214" w14:textId="77777777" w:rsidTr="00DC75F4">
        <w:trPr>
          <w:trHeight w:val="506"/>
        </w:trPr>
        <w:tc>
          <w:tcPr>
            <w:tcW w:w="2661" w:type="dxa"/>
            <w:shd w:val="clear" w:color="auto" w:fill="B4C6E7" w:themeFill="accent1" w:themeFillTint="66"/>
            <w:vAlign w:val="center"/>
          </w:tcPr>
          <w:p w14:paraId="7798D0A4" w14:textId="45209A57" w:rsidR="00BD6037" w:rsidRPr="00307256" w:rsidRDefault="00A63CAF" w:rsidP="00A42BE4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hAnsiTheme="minorBidi" w:cstheme="minorBidi"/>
                <w:rtl/>
              </w:rPr>
              <w:t>مصدر الشحنة</w:t>
            </w:r>
            <w:r w:rsidR="007F1069" w:rsidRPr="00307256">
              <w:rPr>
                <w:rFonts w:asciiTheme="minorBidi" w:hAnsiTheme="minorBidi" w:cstheme="minorBidi"/>
                <w:rtl/>
                <w:lang w:bidi="ar-JO"/>
              </w:rPr>
              <w:t>:</w:t>
            </w:r>
          </w:p>
        </w:tc>
        <w:tc>
          <w:tcPr>
            <w:tcW w:w="4309" w:type="dxa"/>
            <w:vAlign w:val="center"/>
          </w:tcPr>
          <w:p w14:paraId="3C890FB3" w14:textId="77777777" w:rsidR="00BD6037" w:rsidRPr="00307256" w:rsidRDefault="00BD6037" w:rsidP="00A42BE4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660" w:type="dxa"/>
            <w:shd w:val="clear" w:color="auto" w:fill="B4C6E7" w:themeFill="accent1" w:themeFillTint="66"/>
            <w:vAlign w:val="center"/>
          </w:tcPr>
          <w:p w14:paraId="712C240F" w14:textId="1D851E15" w:rsidR="00BD6037" w:rsidRPr="00307256" w:rsidRDefault="00A63CAF" w:rsidP="00A42BE4">
            <w:pPr>
              <w:rPr>
                <w:rFonts w:asciiTheme="minorBidi" w:hAnsiTheme="minorBidi"/>
                <w:sz w:val="20"/>
                <w:szCs w:val="20"/>
              </w:rPr>
            </w:pPr>
            <w:r w:rsidRPr="00307256">
              <w:rPr>
                <w:rFonts w:asciiTheme="minorBidi" w:hAnsiTheme="minorBidi"/>
                <w:sz w:val="20"/>
                <w:szCs w:val="20"/>
              </w:rPr>
              <w:t>Shipment Origin:</w:t>
            </w:r>
          </w:p>
        </w:tc>
      </w:tr>
      <w:tr w:rsidR="00495A10" w:rsidRPr="00307256" w14:paraId="34958C66" w14:textId="77777777" w:rsidTr="00DC75F4">
        <w:trPr>
          <w:trHeight w:val="506"/>
        </w:trPr>
        <w:tc>
          <w:tcPr>
            <w:tcW w:w="2661" w:type="dxa"/>
            <w:shd w:val="clear" w:color="auto" w:fill="B4C6E7" w:themeFill="accent1" w:themeFillTint="66"/>
            <w:vAlign w:val="center"/>
          </w:tcPr>
          <w:p w14:paraId="188D13BC" w14:textId="11EC019A" w:rsidR="00495A10" w:rsidRPr="00307256" w:rsidRDefault="00971705" w:rsidP="00A42BE4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hAnsiTheme="minorBidi" w:cstheme="minorBidi"/>
                <w:rtl/>
              </w:rPr>
              <w:t>وجهة الشحنة</w:t>
            </w:r>
            <w:r w:rsidR="00B230A9" w:rsidRPr="00307256">
              <w:rPr>
                <w:rFonts w:asciiTheme="minorBidi" w:hAnsiTheme="minorBidi" w:cstheme="minorBidi"/>
                <w:rtl/>
                <w:lang w:bidi="ar-JO"/>
              </w:rPr>
              <w:t>:</w:t>
            </w:r>
          </w:p>
        </w:tc>
        <w:tc>
          <w:tcPr>
            <w:tcW w:w="4309" w:type="dxa"/>
            <w:vAlign w:val="center"/>
          </w:tcPr>
          <w:p w14:paraId="773ACAE4" w14:textId="77777777" w:rsidR="00495A10" w:rsidRPr="00307256" w:rsidRDefault="00495A10" w:rsidP="00A42BE4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660" w:type="dxa"/>
            <w:shd w:val="clear" w:color="auto" w:fill="B4C6E7" w:themeFill="accent1" w:themeFillTint="66"/>
            <w:vAlign w:val="center"/>
          </w:tcPr>
          <w:p w14:paraId="2586847E" w14:textId="13BCB993" w:rsidR="00495A10" w:rsidRPr="00307256" w:rsidRDefault="00971705" w:rsidP="00A42BE4">
            <w:pPr>
              <w:rPr>
                <w:rFonts w:asciiTheme="minorBidi" w:hAnsiTheme="minorBidi"/>
                <w:sz w:val="20"/>
                <w:szCs w:val="20"/>
              </w:rPr>
            </w:pPr>
            <w:r w:rsidRPr="00307256">
              <w:rPr>
                <w:rFonts w:asciiTheme="minorBidi" w:hAnsiTheme="minorBidi"/>
                <w:sz w:val="20"/>
                <w:szCs w:val="20"/>
              </w:rPr>
              <w:t>Shipment Destination:</w:t>
            </w:r>
          </w:p>
        </w:tc>
      </w:tr>
      <w:tr w:rsidR="00B230A9" w:rsidRPr="00307256" w14:paraId="7F342DCE" w14:textId="77777777" w:rsidTr="00DC75F4">
        <w:trPr>
          <w:trHeight w:val="506"/>
        </w:trPr>
        <w:tc>
          <w:tcPr>
            <w:tcW w:w="2661" w:type="dxa"/>
            <w:shd w:val="clear" w:color="auto" w:fill="B4C6E7" w:themeFill="accent1" w:themeFillTint="66"/>
            <w:vAlign w:val="center"/>
          </w:tcPr>
          <w:p w14:paraId="612EFFEC" w14:textId="3B945A2C" w:rsidR="00B230A9" w:rsidRPr="00307256" w:rsidRDefault="00AD23CF" w:rsidP="00A42BE4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hAnsiTheme="minorBidi" w:cstheme="minorBidi"/>
                <w:rtl/>
              </w:rPr>
              <w:t>نوع البضاعة المشحونة في الحاوية</w:t>
            </w:r>
            <w:r w:rsidRPr="00307256">
              <w:rPr>
                <w:rFonts w:asciiTheme="minorBidi" w:hAnsiTheme="minorBidi" w:cstheme="minorBidi"/>
                <w:rtl/>
                <w:lang w:bidi="ar-JO"/>
              </w:rPr>
              <w:t>:</w:t>
            </w:r>
          </w:p>
        </w:tc>
        <w:tc>
          <w:tcPr>
            <w:tcW w:w="4309" w:type="dxa"/>
            <w:vAlign w:val="center"/>
          </w:tcPr>
          <w:p w14:paraId="631CD8D9" w14:textId="77777777" w:rsidR="00B230A9" w:rsidRPr="00307256" w:rsidRDefault="00B230A9" w:rsidP="00A42BE4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660" w:type="dxa"/>
            <w:shd w:val="clear" w:color="auto" w:fill="B4C6E7" w:themeFill="accent1" w:themeFillTint="66"/>
            <w:vAlign w:val="center"/>
          </w:tcPr>
          <w:p w14:paraId="64B7EE0C" w14:textId="69A3B915" w:rsidR="00B230A9" w:rsidRPr="00307256" w:rsidRDefault="00AD23CF" w:rsidP="00A42BE4">
            <w:pPr>
              <w:rPr>
                <w:rFonts w:asciiTheme="minorBidi" w:hAnsiTheme="minorBidi"/>
                <w:sz w:val="20"/>
                <w:szCs w:val="20"/>
              </w:rPr>
            </w:pPr>
            <w:r w:rsidRPr="00307256">
              <w:rPr>
                <w:rFonts w:asciiTheme="minorBidi" w:hAnsiTheme="minorBidi"/>
                <w:sz w:val="20"/>
                <w:szCs w:val="20"/>
              </w:rPr>
              <w:t>Type of goods/</w:t>
            </w:r>
            <w:r w:rsidR="00A926AD" w:rsidRPr="00307256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307256">
              <w:rPr>
                <w:rFonts w:asciiTheme="minorBidi" w:hAnsiTheme="minorBidi"/>
                <w:sz w:val="20"/>
                <w:szCs w:val="20"/>
              </w:rPr>
              <w:t>products in the container:</w:t>
            </w:r>
          </w:p>
        </w:tc>
      </w:tr>
    </w:tbl>
    <w:p w14:paraId="36BF4AEC" w14:textId="5DF1A4A9" w:rsidR="00BF5F5D" w:rsidRPr="00A500E5" w:rsidRDefault="00BF5F5D" w:rsidP="00BF5F5D">
      <w:pPr>
        <w:pStyle w:val="Annex"/>
        <w:bidi/>
        <w:spacing w:after="0" w:line="240" w:lineRule="auto"/>
        <w:rPr>
          <w:rFonts w:asciiTheme="minorBidi" w:hAnsiTheme="minorBidi" w:cstheme="minorBidi"/>
          <w:sz w:val="12"/>
          <w:szCs w:val="12"/>
          <w:lang w:val="en-GB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D42ED2" w:rsidRPr="00307256" w14:paraId="62372B67" w14:textId="77777777" w:rsidTr="00D42ED2">
        <w:tc>
          <w:tcPr>
            <w:tcW w:w="4811" w:type="dxa"/>
          </w:tcPr>
          <w:p w14:paraId="4E3CAB64" w14:textId="48EE05B5" w:rsidR="00D42ED2" w:rsidRPr="00676253" w:rsidRDefault="00045332" w:rsidP="00045332">
            <w:pPr>
              <w:pStyle w:val="SignatureText"/>
              <w:bidi/>
              <w:rPr>
                <w:rFonts w:asciiTheme="minorBidi" w:hAnsiTheme="minorBidi" w:cstheme="minorBidi"/>
                <w:spacing w:val="0"/>
                <w:sz w:val="24"/>
                <w:szCs w:val="24"/>
                <w:rtl/>
              </w:rPr>
            </w:pPr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  <w:rtl/>
              </w:rPr>
              <w:t xml:space="preserve">أفوض بموجب هذا الطلب شركة </w:t>
            </w:r>
            <w:proofErr w:type="spellStart"/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  <w:rtl/>
              </w:rPr>
              <w:t>كووتر</w:t>
            </w:r>
            <w:proofErr w:type="spellEnd"/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  <w:rtl/>
              </w:rPr>
              <w:t xml:space="preserve"> انترناشونال للتحقق من المعلومات الواردة في هذا النموذج.</w:t>
            </w:r>
          </w:p>
        </w:tc>
        <w:tc>
          <w:tcPr>
            <w:tcW w:w="4811" w:type="dxa"/>
          </w:tcPr>
          <w:p w14:paraId="0887F10D" w14:textId="43DADF3B" w:rsidR="00D42ED2" w:rsidRPr="00676253" w:rsidRDefault="00D42ED2" w:rsidP="00D4306C">
            <w:pPr>
              <w:pStyle w:val="SignatureText"/>
              <w:rPr>
                <w:rFonts w:asciiTheme="minorBidi" w:hAnsiTheme="minorBidi" w:cstheme="minorBidi"/>
                <w:spacing w:val="0"/>
                <w:sz w:val="20"/>
                <w:szCs w:val="20"/>
                <w:rtl/>
              </w:rPr>
            </w:pPr>
            <w:r w:rsidRPr="00676253">
              <w:rPr>
                <w:rFonts w:asciiTheme="minorBidi" w:hAnsiTheme="minorBidi" w:cstheme="minorBidi"/>
                <w:spacing w:val="0"/>
                <w:sz w:val="20"/>
                <w:szCs w:val="20"/>
              </w:rPr>
              <w:t>I hereby authorize Cowater International to verify the information provided on this form.</w:t>
            </w:r>
          </w:p>
        </w:tc>
      </w:tr>
      <w:tr w:rsidR="00045332" w:rsidRPr="00307256" w14:paraId="571CB191" w14:textId="77777777" w:rsidTr="00D42ED2">
        <w:tc>
          <w:tcPr>
            <w:tcW w:w="4811" w:type="dxa"/>
          </w:tcPr>
          <w:p w14:paraId="2C7422F5" w14:textId="25EB7530" w:rsidR="00045332" w:rsidRPr="00676253" w:rsidRDefault="00045332" w:rsidP="00A31830">
            <w:pPr>
              <w:pStyle w:val="SignatureText"/>
              <w:bidi/>
              <w:rPr>
                <w:rFonts w:asciiTheme="minorBidi" w:hAnsiTheme="minorBidi" w:cstheme="minorBidi"/>
                <w:spacing w:val="0"/>
                <w:sz w:val="24"/>
                <w:szCs w:val="24"/>
                <w:rtl/>
              </w:rPr>
            </w:pPr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  <w:rtl/>
              </w:rPr>
              <w:t>أؤكد أنني قد قرأت المواصفات والشروط المطلوبة المرفقة</w:t>
            </w:r>
            <w:r w:rsidR="0026693F" w:rsidRPr="00676253">
              <w:rPr>
                <w:rFonts w:asciiTheme="minorBidi" w:hAnsiTheme="minorBidi" w:cstheme="minorBidi" w:hint="cs"/>
                <w:spacing w:val="0"/>
                <w:sz w:val="24"/>
                <w:szCs w:val="24"/>
                <w:rtl/>
                <w:lang w:bidi="ar-JO"/>
              </w:rPr>
              <w:t xml:space="preserve"> والخاصة </w:t>
            </w:r>
            <w:r w:rsidR="00394428" w:rsidRPr="00676253">
              <w:rPr>
                <w:rFonts w:asciiTheme="minorBidi" w:hAnsiTheme="minorBidi" w:cstheme="minorBidi" w:hint="cs"/>
                <w:spacing w:val="0"/>
                <w:sz w:val="24"/>
                <w:szCs w:val="24"/>
                <w:rtl/>
                <w:lang w:bidi="ar-JO"/>
              </w:rPr>
              <w:t>ب</w:t>
            </w:r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  <w:rtl/>
              </w:rPr>
              <w:t>استيراد وتصدير الحاويات، وأنني لن أحمل شركة</w:t>
            </w:r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  <w:rtl/>
              </w:rPr>
              <w:t>كووتر</w:t>
            </w:r>
            <w:proofErr w:type="spellEnd"/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  <w:rtl/>
              </w:rPr>
              <w:t xml:space="preserve"> أو الاتحاد الأوروبي أو وزارة الاقتصاد الوطني أو برنامج</w:t>
            </w:r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</w:rPr>
              <w:t xml:space="preserve"> </w:t>
            </w:r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  <w:rtl/>
              </w:rPr>
              <w:t>تصدير</w:t>
            </w:r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</w:rPr>
              <w:t xml:space="preserve"> </w:t>
            </w:r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  <w:rtl/>
              </w:rPr>
              <w:t xml:space="preserve">أي مسؤولية / مسائلة عن أي تكلفة متعلقة بأي </w:t>
            </w:r>
            <w:r w:rsidR="00A31830" w:rsidRPr="00676253">
              <w:rPr>
                <w:rFonts w:asciiTheme="minorBidi" w:hAnsiTheme="minorBidi" w:cstheme="minorBidi" w:hint="cs"/>
                <w:spacing w:val="0"/>
                <w:sz w:val="24"/>
                <w:szCs w:val="24"/>
                <w:rtl/>
              </w:rPr>
              <w:t>تأخير</w:t>
            </w:r>
            <w:r w:rsidR="00A31830" w:rsidRPr="00676253">
              <w:rPr>
                <w:rFonts w:asciiTheme="minorBidi" w:hAnsiTheme="minorBidi" w:cstheme="minorBidi" w:hint="eastAsia"/>
                <w:spacing w:val="0"/>
                <w:sz w:val="24"/>
                <w:szCs w:val="24"/>
                <w:rtl/>
              </w:rPr>
              <w:t>،</w:t>
            </w:r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  <w:rtl/>
              </w:rPr>
              <w:t xml:space="preserve"> أو</w:t>
            </w:r>
            <w:r w:rsidR="000A2B75" w:rsidRPr="00676253">
              <w:rPr>
                <w:rFonts w:asciiTheme="minorBidi" w:hAnsiTheme="minorBidi" w:cstheme="minorBidi" w:hint="cs"/>
                <w:spacing w:val="0"/>
                <w:sz w:val="24"/>
                <w:szCs w:val="24"/>
                <w:rtl/>
              </w:rPr>
              <w:t xml:space="preserve"> </w:t>
            </w:r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  <w:rtl/>
              </w:rPr>
              <w:t xml:space="preserve">أضرار أو منع دخول </w:t>
            </w:r>
            <w:r w:rsidR="000A2B75" w:rsidRPr="00676253">
              <w:rPr>
                <w:rFonts w:asciiTheme="minorBidi" w:hAnsiTheme="minorBidi" w:cstheme="minorBidi" w:hint="cs"/>
                <w:spacing w:val="0"/>
                <w:sz w:val="24"/>
                <w:szCs w:val="24"/>
                <w:rtl/>
              </w:rPr>
              <w:t>لل</w:t>
            </w:r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  <w:rtl/>
              </w:rPr>
              <w:t xml:space="preserve">حاويات أو البضائع بسبب أي سلطة أو حكومة أو إجراءات </w:t>
            </w:r>
            <w:r w:rsidR="00A31830" w:rsidRPr="00676253">
              <w:rPr>
                <w:rFonts w:asciiTheme="minorBidi" w:hAnsiTheme="minorBidi" w:cstheme="minorBidi" w:hint="cs"/>
                <w:spacing w:val="0"/>
                <w:sz w:val="24"/>
                <w:szCs w:val="24"/>
                <w:rtl/>
              </w:rPr>
              <w:t>على معبر الكرامة (</w:t>
            </w:r>
            <w:r w:rsidR="00A31830" w:rsidRPr="00676253">
              <w:rPr>
                <w:rFonts w:asciiTheme="minorBidi" w:hAnsiTheme="minorBidi" w:cs="Arial"/>
                <w:spacing w:val="0"/>
                <w:sz w:val="24"/>
                <w:szCs w:val="24"/>
                <w:rtl/>
              </w:rPr>
              <w:t>جسر الملك حسين /</w:t>
            </w:r>
            <w:proofErr w:type="spellStart"/>
            <w:r w:rsidR="00A31830" w:rsidRPr="00676253">
              <w:rPr>
                <w:rFonts w:asciiTheme="minorBidi" w:hAnsiTheme="minorBidi" w:cs="Arial"/>
                <w:spacing w:val="0"/>
                <w:sz w:val="24"/>
                <w:szCs w:val="24"/>
                <w:rtl/>
              </w:rPr>
              <w:t>اللنبي</w:t>
            </w:r>
            <w:proofErr w:type="spellEnd"/>
            <w:r w:rsidR="00A31830" w:rsidRPr="00676253">
              <w:rPr>
                <w:rFonts w:asciiTheme="minorBidi" w:hAnsiTheme="minorBidi" w:cstheme="minorBidi" w:hint="cs"/>
                <w:spacing w:val="0"/>
                <w:sz w:val="24"/>
                <w:szCs w:val="24"/>
                <w:rtl/>
              </w:rPr>
              <w:t xml:space="preserve">) </w:t>
            </w:r>
            <w:r w:rsidRPr="00676253">
              <w:rPr>
                <w:rFonts w:asciiTheme="minorBidi" w:hAnsiTheme="minorBidi" w:cstheme="minorBidi"/>
                <w:spacing w:val="0"/>
                <w:sz w:val="24"/>
                <w:szCs w:val="24"/>
                <w:rtl/>
              </w:rPr>
              <w:t>أو العقبة</w:t>
            </w:r>
          </w:p>
        </w:tc>
        <w:tc>
          <w:tcPr>
            <w:tcW w:w="4811" w:type="dxa"/>
          </w:tcPr>
          <w:p w14:paraId="7E6DD8A2" w14:textId="6C5D68E8" w:rsidR="00045332" w:rsidRPr="00676253" w:rsidRDefault="00045332" w:rsidP="00BA1E67">
            <w:pPr>
              <w:pStyle w:val="SignatureText"/>
              <w:spacing w:before="0" w:after="0"/>
              <w:rPr>
                <w:rFonts w:asciiTheme="minorBidi" w:hAnsiTheme="minorBidi" w:cstheme="minorBidi"/>
                <w:spacing w:val="0"/>
                <w:sz w:val="20"/>
                <w:szCs w:val="20"/>
              </w:rPr>
            </w:pPr>
            <w:bookmarkStart w:id="1" w:name="_Hlk96268647"/>
            <w:r w:rsidRPr="00676253">
              <w:rPr>
                <w:rFonts w:asciiTheme="minorBidi" w:hAnsiTheme="minorBidi" w:cstheme="minorBidi"/>
                <w:spacing w:val="0"/>
                <w:sz w:val="20"/>
                <w:szCs w:val="20"/>
              </w:rPr>
              <w:t>I confirm that I have read the attached required specifications and conditions for imports and exports of containers, and that I will not hold Cowater,</w:t>
            </w:r>
            <w:r w:rsidRPr="00676253">
              <w:rPr>
                <w:rFonts w:asciiTheme="minorBidi" w:hAnsiTheme="minorBidi" w:cstheme="minorBidi"/>
                <w:spacing w:val="0"/>
                <w:sz w:val="20"/>
                <w:szCs w:val="20"/>
                <w:rtl/>
              </w:rPr>
              <w:t xml:space="preserve"> </w:t>
            </w:r>
            <w:r w:rsidRPr="00676253">
              <w:rPr>
                <w:rFonts w:asciiTheme="minorBidi" w:hAnsiTheme="minorBidi" w:cstheme="minorBidi"/>
                <w:spacing w:val="0"/>
                <w:sz w:val="20"/>
                <w:szCs w:val="20"/>
              </w:rPr>
              <w:t>Tasdeer, the EU or the Ministry of National Economy responsible/liable for any cost related to any delays, damages or entry</w:t>
            </w:r>
            <w:r w:rsidR="00C017AF" w:rsidRPr="00676253">
              <w:rPr>
                <w:rFonts w:asciiTheme="minorBidi" w:hAnsiTheme="minorBidi" w:cstheme="minorBidi"/>
                <w:spacing w:val="0"/>
                <w:sz w:val="20"/>
                <w:szCs w:val="20"/>
              </w:rPr>
              <w:t xml:space="preserve">/exit </w:t>
            </w:r>
            <w:r w:rsidRPr="00676253">
              <w:rPr>
                <w:rFonts w:asciiTheme="minorBidi" w:hAnsiTheme="minorBidi" w:cstheme="minorBidi"/>
                <w:spacing w:val="0"/>
                <w:sz w:val="20"/>
                <w:szCs w:val="20"/>
              </w:rPr>
              <w:t xml:space="preserve">prevention of containers or goods caused by any authority or government or procedures at </w:t>
            </w:r>
            <w:r w:rsidR="00BA1E67" w:rsidRPr="00676253">
              <w:rPr>
                <w:rFonts w:asciiTheme="minorBidi" w:hAnsiTheme="minorBidi" w:cstheme="minorBidi"/>
                <w:spacing w:val="0"/>
                <w:sz w:val="20"/>
                <w:szCs w:val="20"/>
              </w:rPr>
              <w:t xml:space="preserve">Al-Karama Crossing (King Hussein Bridge/Allenby) </w:t>
            </w:r>
            <w:r w:rsidRPr="00676253">
              <w:rPr>
                <w:rFonts w:asciiTheme="minorBidi" w:hAnsiTheme="minorBidi" w:cstheme="minorBidi"/>
                <w:spacing w:val="0"/>
                <w:sz w:val="20"/>
                <w:szCs w:val="20"/>
              </w:rPr>
              <w:t>or Aqaba crossings</w:t>
            </w:r>
            <w:bookmarkEnd w:id="1"/>
            <w:r w:rsidRPr="00676253">
              <w:rPr>
                <w:rFonts w:asciiTheme="minorBidi" w:hAnsiTheme="minorBidi" w:cstheme="minorBidi"/>
                <w:spacing w:val="0"/>
                <w:sz w:val="20"/>
                <w:szCs w:val="20"/>
              </w:rPr>
              <w:t>.</w:t>
            </w:r>
          </w:p>
        </w:tc>
      </w:tr>
    </w:tbl>
    <w:p w14:paraId="1A46D1CC" w14:textId="7E245354" w:rsidR="00372B72" w:rsidRDefault="00372B72" w:rsidP="00372B72">
      <w:pPr>
        <w:pStyle w:val="Annex"/>
        <w:bidi/>
        <w:spacing w:after="0" w:line="240" w:lineRule="auto"/>
        <w:rPr>
          <w:rFonts w:asciiTheme="minorBidi" w:hAnsiTheme="minorBidi" w:cstheme="minorBidi"/>
          <w:lang w:val="en-GB"/>
        </w:rPr>
      </w:pPr>
    </w:p>
    <w:p w14:paraId="529DB600" w14:textId="384C48BF" w:rsidR="00C30E12" w:rsidRDefault="00C30E12" w:rsidP="00C30E12">
      <w:pPr>
        <w:pStyle w:val="Annex"/>
        <w:bidi/>
        <w:spacing w:after="0" w:line="240" w:lineRule="auto"/>
        <w:rPr>
          <w:rFonts w:asciiTheme="minorBidi" w:hAnsiTheme="minorBidi" w:cstheme="minorBidi"/>
          <w:lang w:val="en-GB"/>
        </w:rPr>
      </w:pPr>
    </w:p>
    <w:p w14:paraId="3C81E2CA" w14:textId="77777777" w:rsidR="004370D0" w:rsidRDefault="004370D0" w:rsidP="004370D0">
      <w:pPr>
        <w:pStyle w:val="Annex"/>
        <w:bidi/>
        <w:spacing w:after="0" w:line="240" w:lineRule="auto"/>
        <w:rPr>
          <w:rFonts w:asciiTheme="minorBidi" w:hAnsiTheme="minorBidi" w:cstheme="minorBidi"/>
          <w:lang w:val="en-GB"/>
        </w:rPr>
      </w:pPr>
    </w:p>
    <w:p w14:paraId="6EB2BF9A" w14:textId="77777777" w:rsidR="00C30E12" w:rsidRPr="00307256" w:rsidRDefault="00C30E12" w:rsidP="00C30E12">
      <w:pPr>
        <w:pStyle w:val="Annex"/>
        <w:bidi/>
        <w:spacing w:after="0" w:line="240" w:lineRule="auto"/>
        <w:rPr>
          <w:rFonts w:asciiTheme="minorBidi" w:hAnsiTheme="minorBidi" w:cstheme="minorBidi"/>
          <w:lang w:val="en-GB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CD3EC4" w14:paraId="00CCAD63" w14:textId="77777777" w:rsidTr="004C4F2C">
        <w:tc>
          <w:tcPr>
            <w:tcW w:w="3207" w:type="dxa"/>
            <w:tcBorders>
              <w:top w:val="single" w:sz="4" w:space="0" w:color="auto"/>
            </w:tcBorders>
            <w:vAlign w:val="center"/>
          </w:tcPr>
          <w:p w14:paraId="48FF9CFF" w14:textId="77777777" w:rsidR="00CD3EC4" w:rsidRDefault="005B6481" w:rsidP="004C4F2C">
            <w:pPr>
              <w:pStyle w:val="Annex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307256">
              <w:rPr>
                <w:rFonts w:asciiTheme="minorBidi" w:hAnsiTheme="minorBidi" w:cstheme="minorBidi"/>
                <w:b/>
                <w:bCs/>
                <w:rtl/>
              </w:rPr>
              <w:t>توقيع مقدم الطلب والختم</w:t>
            </w:r>
          </w:p>
          <w:p w14:paraId="087A23BF" w14:textId="0A6B5A00" w:rsidR="005B6481" w:rsidRDefault="005B6481" w:rsidP="004C4F2C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  <w:r w:rsidRPr="00307256">
              <w:rPr>
                <w:rFonts w:asciiTheme="minorBidi" w:hAnsiTheme="minorBidi" w:cstheme="minorBidi"/>
                <w:b/>
                <w:bCs/>
              </w:rPr>
              <w:t>Signature and Stamp</w:t>
            </w:r>
          </w:p>
        </w:tc>
        <w:tc>
          <w:tcPr>
            <w:tcW w:w="3207" w:type="dxa"/>
          </w:tcPr>
          <w:p w14:paraId="50BA12C7" w14:textId="77777777" w:rsidR="00CD3EC4" w:rsidRDefault="00CD3EC4" w:rsidP="00D42ED2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08" w:type="dxa"/>
            <w:tcBorders>
              <w:top w:val="single" w:sz="4" w:space="0" w:color="auto"/>
            </w:tcBorders>
            <w:vAlign w:val="center"/>
          </w:tcPr>
          <w:p w14:paraId="00BFE68B" w14:textId="77777777" w:rsidR="00CD3EC4" w:rsidRDefault="005B6481" w:rsidP="004C4F2C">
            <w:pPr>
              <w:pStyle w:val="Annex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307256">
              <w:rPr>
                <w:rFonts w:asciiTheme="minorBidi" w:hAnsiTheme="minorBidi" w:cstheme="minorBidi"/>
                <w:b/>
                <w:bCs/>
                <w:rtl/>
              </w:rPr>
              <w:t>التاريخ</w:t>
            </w:r>
          </w:p>
          <w:p w14:paraId="0D6F4592" w14:textId="52CDAC4B" w:rsidR="005B6481" w:rsidRPr="004C4F2C" w:rsidRDefault="005B6481" w:rsidP="004C4F2C">
            <w:pPr>
              <w:pStyle w:val="SignatureText"/>
              <w:jc w:val="center"/>
              <w:rPr>
                <w:rFonts w:asciiTheme="minorBidi" w:hAnsiTheme="minorBidi" w:cstheme="minorBidi"/>
                <w:b/>
                <w:bCs/>
                <w:spacing w:val="0"/>
                <w:sz w:val="22"/>
                <w:szCs w:val="22"/>
                <w:rtl/>
              </w:rPr>
            </w:pPr>
            <w:r w:rsidRPr="00307256">
              <w:rPr>
                <w:rFonts w:asciiTheme="minorBidi" w:hAnsiTheme="minorBidi" w:cstheme="minorBidi"/>
                <w:b/>
                <w:bCs/>
                <w:spacing w:val="0"/>
                <w:sz w:val="22"/>
                <w:szCs w:val="22"/>
              </w:rPr>
              <w:t>Date</w:t>
            </w:r>
          </w:p>
        </w:tc>
      </w:tr>
    </w:tbl>
    <w:p w14:paraId="2760C6AC" w14:textId="5F319469" w:rsidR="00AD419C" w:rsidRPr="00307256" w:rsidRDefault="00AD419C">
      <w:pPr>
        <w:rPr>
          <w:rFonts w:asciiTheme="minorBidi" w:eastAsia="Arial Unicode MS" w:hAnsiTheme="minorBidi"/>
          <w:color w:val="000000" w:themeColor="text1"/>
          <w:lang w:val="en-GB" w:bidi="ar-OM"/>
        </w:rPr>
      </w:pPr>
      <w:r w:rsidRPr="00307256">
        <w:rPr>
          <w:rFonts w:asciiTheme="minorBidi" w:hAnsiTheme="minorBidi"/>
          <w:lang w:val="en-GB"/>
        </w:rPr>
        <w:lastRenderedPageBreak/>
        <w:br w:type="page"/>
      </w:r>
    </w:p>
    <w:p w14:paraId="1D49B31A" w14:textId="77777777" w:rsidR="00F617C4" w:rsidRPr="00307256" w:rsidRDefault="00F617C4" w:rsidP="00F617C4">
      <w:pPr>
        <w:pStyle w:val="Annex"/>
        <w:bidi/>
        <w:spacing w:after="0" w:line="240" w:lineRule="auto"/>
        <w:rPr>
          <w:rFonts w:asciiTheme="minorBidi" w:hAnsiTheme="minorBidi" w:cstheme="minorBidi"/>
          <w:lang w:val="en-GB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58"/>
        <w:gridCol w:w="905"/>
        <w:gridCol w:w="4359"/>
      </w:tblGrid>
      <w:tr w:rsidR="00573EA8" w:rsidRPr="00307256" w14:paraId="6E0C2F5A" w14:textId="77777777" w:rsidTr="00DC75F4">
        <w:trPr>
          <w:trHeight w:val="506"/>
        </w:trPr>
        <w:tc>
          <w:tcPr>
            <w:tcW w:w="9622" w:type="dxa"/>
            <w:gridSpan w:val="3"/>
            <w:shd w:val="clear" w:color="auto" w:fill="538135" w:themeFill="accent6" w:themeFillShade="BF"/>
          </w:tcPr>
          <w:p w14:paraId="38B55E4A" w14:textId="77777777" w:rsidR="00573EA8" w:rsidRPr="00307256" w:rsidRDefault="00573EA8" w:rsidP="00573EA8">
            <w:pPr>
              <w:pStyle w:val="SectionHeading"/>
              <w:spacing w:before="40"/>
              <w:rPr>
                <w:rFonts w:asciiTheme="minorBidi" w:hAnsiTheme="minorBidi" w:cstheme="minorBidi"/>
                <w:b/>
                <w:bCs/>
                <w:caps w:val="0"/>
                <w:color w:val="FFFFFF" w:themeColor="background1"/>
                <w:spacing w:val="0"/>
                <w:sz w:val="20"/>
                <w:szCs w:val="20"/>
                <w:rtl/>
              </w:rPr>
            </w:pPr>
            <w:r w:rsidRPr="00307256">
              <w:rPr>
                <w:rFonts w:asciiTheme="minorBidi" w:hAnsiTheme="minorBidi" w:cstheme="minorBidi"/>
                <w:b/>
                <w:bCs/>
                <w:caps w:val="0"/>
                <w:color w:val="FFFFFF" w:themeColor="background1"/>
                <w:spacing w:val="0"/>
                <w:sz w:val="20"/>
                <w:szCs w:val="20"/>
                <w:rtl/>
              </w:rPr>
              <w:t>قائمة بالوثائق ال</w:t>
            </w:r>
            <w:r w:rsidRPr="00307256">
              <w:rPr>
                <w:rFonts w:asciiTheme="minorBidi" w:hAnsiTheme="minorBidi" w:cstheme="minorBidi" w:hint="cs"/>
                <w:b/>
                <w:bCs/>
                <w:caps w:val="0"/>
                <w:color w:val="FFFFFF" w:themeColor="background1"/>
                <w:spacing w:val="0"/>
                <w:sz w:val="20"/>
                <w:szCs w:val="20"/>
                <w:rtl/>
              </w:rPr>
              <w:t>أ</w:t>
            </w:r>
            <w:r w:rsidRPr="00307256">
              <w:rPr>
                <w:rFonts w:asciiTheme="minorBidi" w:hAnsiTheme="minorBidi" w:cstheme="minorBidi"/>
                <w:b/>
                <w:bCs/>
                <w:caps w:val="0"/>
                <w:color w:val="FFFFFF" w:themeColor="background1"/>
                <w:spacing w:val="0"/>
                <w:sz w:val="20"/>
                <w:szCs w:val="20"/>
                <w:rtl/>
              </w:rPr>
              <w:t>صلية الواجب تقديمها بعد شحن الحاوية من أجل صرف قيمة المنحة</w:t>
            </w:r>
          </w:p>
          <w:p w14:paraId="20EEFFA5" w14:textId="77777777" w:rsidR="00573EA8" w:rsidRPr="00307256" w:rsidRDefault="00573EA8" w:rsidP="00573EA8">
            <w:pPr>
              <w:pStyle w:val="SectionHeading"/>
              <w:spacing w:before="40"/>
              <w:rPr>
                <w:rFonts w:asciiTheme="minorBidi" w:hAnsiTheme="minorBidi" w:cstheme="minorBidi"/>
                <w:b/>
                <w:bCs/>
                <w:caps w:val="0"/>
                <w:color w:val="FFFFFF" w:themeColor="background1"/>
                <w:spacing w:val="0"/>
                <w:sz w:val="20"/>
                <w:szCs w:val="20"/>
              </w:rPr>
            </w:pPr>
            <w:r w:rsidRPr="00307256">
              <w:rPr>
                <w:rFonts w:asciiTheme="minorBidi" w:hAnsiTheme="minorBidi" w:cstheme="minorBidi"/>
                <w:b/>
                <w:bCs/>
                <w:caps w:val="0"/>
                <w:color w:val="FFFFFF" w:themeColor="background1"/>
                <w:spacing w:val="0"/>
                <w:sz w:val="20"/>
                <w:szCs w:val="20"/>
                <w:rtl/>
                <w:lang w:bidi="ar-JO"/>
              </w:rPr>
              <w:t>سوف يتم تدقيق الوثائق وتصويرها وإعادة الأصل الى صاحب الطلب</w:t>
            </w:r>
          </w:p>
          <w:p w14:paraId="16B6634D" w14:textId="2820494A" w:rsidR="00573EA8" w:rsidRPr="00307256" w:rsidRDefault="00B25B87" w:rsidP="00B25B87">
            <w:pPr>
              <w:pStyle w:val="SectionHeading"/>
              <w:spacing w:after="40"/>
              <w:rPr>
                <w:rFonts w:asciiTheme="minorBidi" w:eastAsia="Arial Unicode MS" w:hAnsiTheme="minorBidi" w:cstheme="minorBidi"/>
                <w:caps w:val="0"/>
                <w:color w:val="FFFFFF" w:themeColor="background1"/>
                <w:spacing w:val="0"/>
                <w:sz w:val="20"/>
                <w:szCs w:val="20"/>
              </w:rPr>
            </w:pPr>
            <w:r w:rsidRPr="00307256">
              <w:rPr>
                <w:rFonts w:asciiTheme="minorBidi" w:hAnsiTheme="minorBidi" w:cstheme="minorBidi"/>
                <w:b/>
                <w:bCs/>
                <w:caps w:val="0"/>
                <w:color w:val="FFFFFF" w:themeColor="background1"/>
                <w:spacing w:val="0"/>
                <w:sz w:val="18"/>
                <w:szCs w:val="18"/>
              </w:rPr>
              <w:t>O</w:t>
            </w:r>
            <w:r w:rsidR="00573EA8" w:rsidRPr="00307256">
              <w:rPr>
                <w:rFonts w:asciiTheme="minorBidi" w:hAnsiTheme="minorBidi" w:cstheme="minorBidi"/>
                <w:b/>
                <w:bCs/>
                <w:caps w:val="0"/>
                <w:color w:val="FFFFFF" w:themeColor="background1"/>
                <w:spacing w:val="0"/>
                <w:sz w:val="18"/>
                <w:szCs w:val="18"/>
              </w:rPr>
              <w:t xml:space="preserve">riginal documents that must be submitted following the shipment of the container </w:t>
            </w:r>
            <w:proofErr w:type="gramStart"/>
            <w:r w:rsidR="00573EA8" w:rsidRPr="00307256">
              <w:rPr>
                <w:rFonts w:asciiTheme="minorBidi" w:hAnsiTheme="minorBidi" w:cstheme="minorBidi"/>
                <w:b/>
                <w:bCs/>
                <w:caps w:val="0"/>
                <w:color w:val="FFFFFF" w:themeColor="background1"/>
                <w:spacing w:val="0"/>
                <w:sz w:val="18"/>
                <w:szCs w:val="18"/>
              </w:rPr>
              <w:t>Original</w:t>
            </w:r>
            <w:proofErr w:type="gramEnd"/>
            <w:r w:rsidR="00573EA8" w:rsidRPr="00307256">
              <w:rPr>
                <w:rFonts w:asciiTheme="minorBidi" w:hAnsiTheme="minorBidi" w:cstheme="minorBidi"/>
                <w:b/>
                <w:bCs/>
                <w:caps w:val="0"/>
                <w:color w:val="FFFFFF" w:themeColor="background1"/>
                <w:spacing w:val="0"/>
                <w:sz w:val="18"/>
                <w:szCs w:val="18"/>
              </w:rPr>
              <w:t xml:space="preserve"> documents will be photocopied and returned to the applicant</w:t>
            </w:r>
          </w:p>
        </w:tc>
      </w:tr>
      <w:tr w:rsidR="00F617C4" w:rsidRPr="00307256" w14:paraId="06739A69" w14:textId="77777777" w:rsidTr="00DC75F4">
        <w:trPr>
          <w:trHeight w:val="506"/>
        </w:trPr>
        <w:tc>
          <w:tcPr>
            <w:tcW w:w="4358" w:type="dxa"/>
            <w:shd w:val="clear" w:color="auto" w:fill="C5E0B3" w:themeFill="accent6" w:themeFillTint="66"/>
          </w:tcPr>
          <w:p w14:paraId="15D64CC3" w14:textId="4B5BD14E" w:rsidR="00FA3FA3" w:rsidRPr="00307256" w:rsidRDefault="007B5B62" w:rsidP="00FA3FA3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hAnsiTheme="minorBidi" w:cstheme="minorBidi"/>
                <w:rtl/>
              </w:rPr>
              <w:t>بيان استيراد</w:t>
            </w:r>
            <w:r w:rsidRPr="00307256">
              <w:rPr>
                <w:rFonts w:asciiTheme="minorBidi" w:hAnsiTheme="minorBidi" w:cstheme="minorBidi" w:hint="cs"/>
                <w:rtl/>
                <w:lang w:bidi="ar-JO"/>
              </w:rPr>
              <w:t xml:space="preserve">/ </w:t>
            </w:r>
            <w:r w:rsidR="00FA3FA3" w:rsidRPr="00307256">
              <w:rPr>
                <w:rFonts w:asciiTheme="minorBidi" w:eastAsia="Times New Roman" w:hAnsiTheme="minorBidi" w:cstheme="minorBidi"/>
                <w:rtl/>
              </w:rPr>
              <w:t xml:space="preserve">تصدير جمركي </w:t>
            </w:r>
            <w:r w:rsidR="00AA6C32" w:rsidRPr="00307256">
              <w:rPr>
                <w:rFonts w:asciiTheme="minorBidi" w:eastAsia="Times New Roman" w:hAnsiTheme="minorBidi" w:cstheme="minorBidi" w:hint="cs"/>
                <w:rtl/>
              </w:rPr>
              <w:t>اسرائيلي</w:t>
            </w:r>
            <w:r w:rsidR="00AA6C32" w:rsidRPr="00307256"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594BA1B7" w14:textId="77777777" w:rsidR="00FA3FA3" w:rsidRPr="00307256" w:rsidRDefault="00FA3FA3" w:rsidP="00077312">
            <w:pPr>
              <w:pStyle w:val="Annex"/>
              <w:bidi/>
              <w:rPr>
                <w:rFonts w:asciiTheme="minorBidi" w:hAnsiTheme="minorBidi" w:cstheme="minorBidi"/>
                <w:rtl/>
                <w:lang w:bidi="ar-JO"/>
              </w:rPr>
            </w:pPr>
          </w:p>
        </w:tc>
        <w:tc>
          <w:tcPr>
            <w:tcW w:w="4359" w:type="dxa"/>
            <w:shd w:val="clear" w:color="auto" w:fill="C5E0B3" w:themeFill="accent6" w:themeFillTint="66"/>
          </w:tcPr>
          <w:p w14:paraId="4587D142" w14:textId="11CFD418" w:rsidR="00FA3FA3" w:rsidRPr="00307256" w:rsidRDefault="00FA3FA3" w:rsidP="00AA6C32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07256">
              <w:rPr>
                <w:rFonts w:asciiTheme="minorBidi" w:hAnsiTheme="minorBidi"/>
                <w:sz w:val="20"/>
                <w:szCs w:val="20"/>
              </w:rPr>
              <w:t xml:space="preserve">Import/Export </w:t>
            </w:r>
            <w:r w:rsidR="007B5B62" w:rsidRPr="00307256">
              <w:rPr>
                <w:rFonts w:asciiTheme="minorBidi" w:hAnsiTheme="minorBidi"/>
                <w:sz w:val="20"/>
                <w:szCs w:val="20"/>
              </w:rPr>
              <w:t xml:space="preserve">Israeli </w:t>
            </w:r>
            <w:r w:rsidRPr="00307256">
              <w:rPr>
                <w:rFonts w:asciiTheme="minorBidi" w:hAnsiTheme="minorBidi"/>
                <w:sz w:val="20"/>
                <w:szCs w:val="20"/>
              </w:rPr>
              <w:t>Customs declaration</w:t>
            </w:r>
            <w:r w:rsidR="00642516" w:rsidRPr="00307256">
              <w:rPr>
                <w:rFonts w:asciiTheme="minorBidi" w:hAnsiTheme="minorBidi"/>
                <w:sz w:val="20"/>
                <w:szCs w:val="20"/>
              </w:rPr>
              <w:t xml:space="preserve"> form</w:t>
            </w:r>
          </w:p>
        </w:tc>
      </w:tr>
      <w:tr w:rsidR="00F617C4" w:rsidRPr="00307256" w14:paraId="1D849C98" w14:textId="77777777" w:rsidTr="00DC75F4">
        <w:trPr>
          <w:trHeight w:val="506"/>
        </w:trPr>
        <w:tc>
          <w:tcPr>
            <w:tcW w:w="4358" w:type="dxa"/>
            <w:shd w:val="clear" w:color="auto" w:fill="C5E0B3" w:themeFill="accent6" w:themeFillTint="66"/>
          </w:tcPr>
          <w:p w14:paraId="1BF761EC" w14:textId="5F4E6A94" w:rsidR="00FA3FA3" w:rsidRPr="00307256" w:rsidRDefault="0092124A" w:rsidP="00FA3FA3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</w:rPr>
            </w:pPr>
            <w:r w:rsidRPr="00307256">
              <w:rPr>
                <w:rFonts w:asciiTheme="minorBidi" w:eastAsia="Times New Roman" w:hAnsiTheme="minorBidi" w:cstheme="minorBidi"/>
                <w:rtl/>
                <w:lang w:bidi="ar-JO"/>
              </w:rPr>
              <w:t>بيان استيراد/</w:t>
            </w:r>
            <w:r w:rsidR="001E1FC3" w:rsidRPr="00307256">
              <w:rPr>
                <w:rFonts w:asciiTheme="minorBidi" w:eastAsia="Times New Roman" w:hAnsiTheme="minorBidi" w:cstheme="minorBidi"/>
                <w:lang w:bidi="ar-JO"/>
              </w:rPr>
              <w:t xml:space="preserve"> </w:t>
            </w:r>
            <w:r w:rsidRPr="00307256">
              <w:rPr>
                <w:rFonts w:asciiTheme="minorBidi" w:eastAsia="Times New Roman" w:hAnsiTheme="minorBidi" w:cstheme="minorBidi"/>
                <w:rtl/>
                <w:lang w:bidi="ar-JO"/>
              </w:rPr>
              <w:t>تصدير جمركي فلسطيني</w:t>
            </w:r>
          </w:p>
        </w:tc>
        <w:tc>
          <w:tcPr>
            <w:tcW w:w="905" w:type="dxa"/>
            <w:vAlign w:val="center"/>
          </w:tcPr>
          <w:p w14:paraId="7C7461EA" w14:textId="77777777" w:rsidR="00FA3FA3" w:rsidRPr="00307256" w:rsidRDefault="00FA3FA3" w:rsidP="00077312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59" w:type="dxa"/>
            <w:shd w:val="clear" w:color="auto" w:fill="C5E0B3" w:themeFill="accent6" w:themeFillTint="66"/>
          </w:tcPr>
          <w:p w14:paraId="17DD3D47" w14:textId="0A1209A7" w:rsidR="00FA3FA3" w:rsidRPr="00307256" w:rsidRDefault="006F1E42" w:rsidP="006F1E42">
            <w:pPr>
              <w:rPr>
                <w:rFonts w:asciiTheme="minorBidi" w:hAnsiTheme="minorBidi"/>
                <w:sz w:val="20"/>
                <w:szCs w:val="20"/>
              </w:rPr>
            </w:pPr>
            <w:r w:rsidRPr="00307256">
              <w:rPr>
                <w:rFonts w:asciiTheme="minorBidi" w:hAnsiTheme="minorBidi"/>
                <w:sz w:val="20"/>
                <w:szCs w:val="20"/>
              </w:rPr>
              <w:t xml:space="preserve">Import/Exports </w:t>
            </w:r>
            <w:r w:rsidR="0092124A" w:rsidRPr="00307256">
              <w:rPr>
                <w:rFonts w:asciiTheme="minorBidi" w:hAnsiTheme="minorBidi"/>
                <w:sz w:val="20"/>
                <w:szCs w:val="20"/>
              </w:rPr>
              <w:t>Palestinian Customs declaration</w:t>
            </w:r>
            <w:r w:rsidRPr="00307256">
              <w:rPr>
                <w:rFonts w:asciiTheme="minorBidi" w:hAnsiTheme="minorBidi"/>
                <w:sz w:val="20"/>
                <w:szCs w:val="20"/>
              </w:rPr>
              <w:t xml:space="preserve"> form</w:t>
            </w:r>
          </w:p>
        </w:tc>
      </w:tr>
      <w:tr w:rsidR="00F617C4" w:rsidRPr="00307256" w14:paraId="75BACB82" w14:textId="77777777" w:rsidTr="00DC75F4">
        <w:trPr>
          <w:trHeight w:val="506"/>
        </w:trPr>
        <w:tc>
          <w:tcPr>
            <w:tcW w:w="4358" w:type="dxa"/>
            <w:shd w:val="clear" w:color="auto" w:fill="C5E0B3" w:themeFill="accent6" w:themeFillTint="66"/>
          </w:tcPr>
          <w:p w14:paraId="037837DB" w14:textId="52468B24" w:rsidR="00FA3FA3" w:rsidRPr="00307256" w:rsidRDefault="0007125E" w:rsidP="00FA3FA3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eastAsia="Times New Roman" w:hAnsiTheme="minorBidi" w:cstheme="minorBidi"/>
                <w:rtl/>
              </w:rPr>
              <w:t>بوليصة الشحن</w:t>
            </w:r>
            <w:r w:rsidRPr="00307256">
              <w:rPr>
                <w:rFonts w:asciiTheme="minorBidi" w:eastAsia="Times New Roman" w:hAnsiTheme="minorBidi" w:cstheme="minorBidi"/>
                <w:rtl/>
                <w:lang w:bidi="ar-JO"/>
              </w:rPr>
              <w:t xml:space="preserve"> مع رقم الحاوية</w:t>
            </w:r>
          </w:p>
        </w:tc>
        <w:tc>
          <w:tcPr>
            <w:tcW w:w="905" w:type="dxa"/>
            <w:vAlign w:val="center"/>
          </w:tcPr>
          <w:p w14:paraId="36038EB9" w14:textId="77777777" w:rsidR="00FA3FA3" w:rsidRPr="00307256" w:rsidRDefault="00FA3FA3" w:rsidP="00077312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59" w:type="dxa"/>
            <w:shd w:val="clear" w:color="auto" w:fill="C5E0B3" w:themeFill="accent6" w:themeFillTint="66"/>
          </w:tcPr>
          <w:p w14:paraId="41871198" w14:textId="73FC2B32" w:rsidR="00FA3FA3" w:rsidRPr="00307256" w:rsidRDefault="0007125E" w:rsidP="00AA6C32">
            <w:pPr>
              <w:rPr>
                <w:rFonts w:asciiTheme="minorBidi" w:hAnsiTheme="minorBidi"/>
                <w:sz w:val="20"/>
                <w:szCs w:val="20"/>
              </w:rPr>
            </w:pPr>
            <w:r w:rsidRPr="00307256">
              <w:rPr>
                <w:rFonts w:asciiTheme="minorBidi" w:hAnsiTheme="minorBidi"/>
                <w:sz w:val="20"/>
                <w:szCs w:val="20"/>
              </w:rPr>
              <w:t>Original Bill of Lading with container number</w:t>
            </w:r>
          </w:p>
        </w:tc>
      </w:tr>
      <w:tr w:rsidR="00F617C4" w:rsidRPr="00307256" w14:paraId="36C1F766" w14:textId="77777777" w:rsidTr="00DC75F4">
        <w:trPr>
          <w:trHeight w:val="506"/>
        </w:trPr>
        <w:tc>
          <w:tcPr>
            <w:tcW w:w="4358" w:type="dxa"/>
            <w:shd w:val="clear" w:color="auto" w:fill="C5E0B3" w:themeFill="accent6" w:themeFillTint="66"/>
          </w:tcPr>
          <w:p w14:paraId="1A1E2B85" w14:textId="68315959" w:rsidR="00FA3FA3" w:rsidRPr="00307256" w:rsidRDefault="00C769A7" w:rsidP="00FA3FA3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eastAsia="Times New Roman" w:hAnsiTheme="minorBidi" w:cstheme="minorBidi"/>
                <w:rtl/>
                <w:lang w:bidi="ar-JO"/>
              </w:rPr>
              <w:t>بيان ترانزيت أو مرور أردني مع رقم الحاوية</w:t>
            </w:r>
          </w:p>
        </w:tc>
        <w:tc>
          <w:tcPr>
            <w:tcW w:w="905" w:type="dxa"/>
            <w:vAlign w:val="center"/>
          </w:tcPr>
          <w:p w14:paraId="1278595F" w14:textId="77777777" w:rsidR="00FA3FA3" w:rsidRPr="00307256" w:rsidRDefault="00FA3FA3" w:rsidP="00077312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59" w:type="dxa"/>
            <w:shd w:val="clear" w:color="auto" w:fill="C5E0B3" w:themeFill="accent6" w:themeFillTint="66"/>
          </w:tcPr>
          <w:p w14:paraId="2E095300" w14:textId="3DD4B623" w:rsidR="00FA3FA3" w:rsidRPr="00307256" w:rsidRDefault="00642516" w:rsidP="004967CA">
            <w:pPr>
              <w:rPr>
                <w:rFonts w:asciiTheme="minorBidi" w:hAnsiTheme="minorBidi"/>
                <w:sz w:val="20"/>
                <w:szCs w:val="20"/>
              </w:rPr>
            </w:pPr>
            <w:r w:rsidRPr="00307256">
              <w:rPr>
                <w:rFonts w:asciiTheme="minorBidi" w:hAnsiTheme="minorBidi"/>
                <w:sz w:val="20"/>
                <w:szCs w:val="20"/>
              </w:rPr>
              <w:t xml:space="preserve">Jordanian </w:t>
            </w:r>
            <w:r w:rsidR="00C769A7" w:rsidRPr="00307256">
              <w:rPr>
                <w:rFonts w:asciiTheme="minorBidi" w:hAnsiTheme="minorBidi"/>
                <w:sz w:val="20"/>
                <w:szCs w:val="20"/>
              </w:rPr>
              <w:t xml:space="preserve">Transit declaration with container number </w:t>
            </w:r>
          </w:p>
        </w:tc>
      </w:tr>
      <w:tr w:rsidR="00F617C4" w:rsidRPr="00307256" w14:paraId="4E437EBB" w14:textId="77777777" w:rsidTr="00DC75F4">
        <w:trPr>
          <w:trHeight w:val="506"/>
        </w:trPr>
        <w:tc>
          <w:tcPr>
            <w:tcW w:w="4358" w:type="dxa"/>
            <w:shd w:val="clear" w:color="auto" w:fill="C5E0B3" w:themeFill="accent6" w:themeFillTint="66"/>
          </w:tcPr>
          <w:p w14:paraId="4A3CDA12" w14:textId="1D4120A9" w:rsidR="00FA3FA3" w:rsidRPr="00307256" w:rsidRDefault="00190606" w:rsidP="00FA3FA3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eastAsia="Times New Roman" w:hAnsiTheme="minorBidi" w:cstheme="minorBidi"/>
                <w:rtl/>
              </w:rPr>
              <w:t>بيان الحمولة مع رقم الحاوية</w:t>
            </w:r>
          </w:p>
        </w:tc>
        <w:tc>
          <w:tcPr>
            <w:tcW w:w="905" w:type="dxa"/>
            <w:vAlign w:val="center"/>
          </w:tcPr>
          <w:p w14:paraId="1B86D276" w14:textId="77777777" w:rsidR="00FA3FA3" w:rsidRPr="00307256" w:rsidRDefault="00FA3FA3" w:rsidP="00077312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59" w:type="dxa"/>
            <w:shd w:val="clear" w:color="auto" w:fill="C5E0B3" w:themeFill="accent6" w:themeFillTint="66"/>
          </w:tcPr>
          <w:p w14:paraId="1E44BE41" w14:textId="670552CE" w:rsidR="00FA3FA3" w:rsidRPr="00307256" w:rsidRDefault="00190606" w:rsidP="00053BC4">
            <w:pPr>
              <w:rPr>
                <w:rFonts w:asciiTheme="minorBidi" w:hAnsiTheme="minorBidi"/>
                <w:sz w:val="20"/>
                <w:szCs w:val="20"/>
              </w:rPr>
            </w:pPr>
            <w:r w:rsidRPr="00307256">
              <w:rPr>
                <w:rFonts w:asciiTheme="minorBidi" w:hAnsiTheme="minorBidi"/>
                <w:sz w:val="20"/>
                <w:szCs w:val="20"/>
              </w:rPr>
              <w:t xml:space="preserve">Packing </w:t>
            </w:r>
            <w:r w:rsidR="00FE4A6C" w:rsidRPr="00307256">
              <w:rPr>
                <w:rFonts w:asciiTheme="minorBidi" w:hAnsiTheme="minorBidi"/>
                <w:sz w:val="20"/>
                <w:szCs w:val="20"/>
              </w:rPr>
              <w:t>l</w:t>
            </w:r>
            <w:r w:rsidRPr="00307256">
              <w:rPr>
                <w:rFonts w:asciiTheme="minorBidi" w:hAnsiTheme="minorBidi"/>
                <w:sz w:val="20"/>
                <w:szCs w:val="20"/>
              </w:rPr>
              <w:t xml:space="preserve">ist </w:t>
            </w:r>
            <w:r w:rsidR="00FE4A6C" w:rsidRPr="00307256">
              <w:rPr>
                <w:rFonts w:asciiTheme="minorBidi" w:hAnsiTheme="minorBidi"/>
                <w:sz w:val="20"/>
                <w:szCs w:val="20"/>
              </w:rPr>
              <w:t>(</w:t>
            </w:r>
            <w:r w:rsidRPr="00307256">
              <w:rPr>
                <w:rFonts w:asciiTheme="minorBidi" w:hAnsiTheme="minorBidi"/>
                <w:sz w:val="20"/>
                <w:szCs w:val="20"/>
              </w:rPr>
              <w:t>number of pallets, weight, etc.</w:t>
            </w:r>
            <w:r w:rsidR="00FE4A6C" w:rsidRPr="00307256">
              <w:rPr>
                <w:rFonts w:asciiTheme="minorBidi" w:hAnsiTheme="minorBidi"/>
                <w:sz w:val="20"/>
                <w:szCs w:val="20"/>
              </w:rPr>
              <w:t xml:space="preserve">) </w:t>
            </w:r>
            <w:r w:rsidRPr="00307256">
              <w:rPr>
                <w:rFonts w:asciiTheme="minorBidi" w:hAnsiTheme="minorBidi"/>
                <w:sz w:val="20"/>
                <w:szCs w:val="20"/>
              </w:rPr>
              <w:t>and container number</w:t>
            </w:r>
          </w:p>
        </w:tc>
      </w:tr>
    </w:tbl>
    <w:p w14:paraId="15B93D34" w14:textId="477B5A5E" w:rsidR="00C9753C" w:rsidRPr="00307256" w:rsidRDefault="00C9753C" w:rsidP="00C9753C">
      <w:pPr>
        <w:pStyle w:val="Annex"/>
        <w:bidi/>
        <w:spacing w:after="0" w:line="240" w:lineRule="auto"/>
        <w:rPr>
          <w:rFonts w:asciiTheme="minorBidi" w:hAnsiTheme="minorBidi" w:cstheme="minorBidi"/>
          <w:rtl/>
          <w:lang w:val="en-GB" w:bidi="ar-SA"/>
        </w:rPr>
      </w:pPr>
    </w:p>
    <w:p w14:paraId="62469420" w14:textId="6D7D1807" w:rsidR="006165F9" w:rsidRPr="00307256" w:rsidRDefault="006165F9" w:rsidP="006165F9">
      <w:pPr>
        <w:pStyle w:val="Annex"/>
        <w:bidi/>
        <w:spacing w:after="0" w:line="240" w:lineRule="auto"/>
        <w:rPr>
          <w:rFonts w:asciiTheme="minorBidi" w:hAnsiTheme="minorBidi" w:cstheme="minorBidi"/>
          <w:rtl/>
          <w:lang w:val="en-GB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58"/>
        <w:gridCol w:w="905"/>
        <w:gridCol w:w="4359"/>
      </w:tblGrid>
      <w:tr w:rsidR="004A430C" w:rsidRPr="00307256" w14:paraId="5DC76A17" w14:textId="77777777" w:rsidTr="004A430C">
        <w:trPr>
          <w:trHeight w:val="506"/>
        </w:trPr>
        <w:tc>
          <w:tcPr>
            <w:tcW w:w="9622" w:type="dxa"/>
            <w:gridSpan w:val="3"/>
            <w:shd w:val="clear" w:color="auto" w:fill="BF8F00" w:themeFill="accent4" w:themeFillShade="BF"/>
          </w:tcPr>
          <w:p w14:paraId="06789539" w14:textId="60B32166" w:rsidR="004A430C" w:rsidRPr="00307256" w:rsidRDefault="004A430C" w:rsidP="00926814">
            <w:pPr>
              <w:pStyle w:val="SectionHeading"/>
              <w:spacing w:before="40"/>
              <w:rPr>
                <w:rFonts w:asciiTheme="minorBidi" w:hAnsiTheme="minorBidi" w:cstheme="minorBidi"/>
                <w:b/>
                <w:bCs/>
                <w:caps w:val="0"/>
                <w:color w:val="FFFFFF" w:themeColor="background1"/>
                <w:spacing w:val="0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caps w:val="0"/>
                <w:color w:val="FFFFFF" w:themeColor="background1"/>
                <w:spacing w:val="0"/>
                <w:sz w:val="20"/>
                <w:szCs w:val="20"/>
                <w:rtl/>
              </w:rPr>
              <w:t>الرجاء الإجابة على الأسئلة التالية</w:t>
            </w:r>
            <w:r w:rsidR="00EB11DB">
              <w:rPr>
                <w:rFonts w:asciiTheme="minorBidi" w:hAnsiTheme="minorBidi" w:cstheme="minorBidi" w:hint="cs"/>
                <w:b/>
                <w:bCs/>
                <w:caps w:val="0"/>
                <w:color w:val="FFFFFF" w:themeColor="background1"/>
                <w:spacing w:val="0"/>
                <w:sz w:val="20"/>
                <w:szCs w:val="20"/>
                <w:rtl/>
              </w:rPr>
              <w:t xml:space="preserve"> (نعم/لا)</w:t>
            </w:r>
            <w:r>
              <w:rPr>
                <w:rFonts w:asciiTheme="minorBidi" w:hAnsiTheme="minorBidi" w:cstheme="minorBidi" w:hint="cs"/>
                <w:b/>
                <w:bCs/>
                <w:caps w:val="0"/>
                <w:color w:val="FFFFFF" w:themeColor="background1"/>
                <w:spacing w:val="0"/>
                <w:sz w:val="20"/>
                <w:szCs w:val="20"/>
                <w:rtl/>
              </w:rPr>
              <w:t>:</w:t>
            </w:r>
          </w:p>
          <w:p w14:paraId="5B015930" w14:textId="79AAB393" w:rsidR="004A430C" w:rsidRPr="00307256" w:rsidRDefault="004A430C" w:rsidP="00926814">
            <w:pPr>
              <w:pStyle w:val="SectionHeading"/>
              <w:spacing w:after="40"/>
              <w:rPr>
                <w:rFonts w:asciiTheme="minorBidi" w:eastAsia="Arial Unicode MS" w:hAnsiTheme="minorBidi" w:cstheme="minorBidi"/>
                <w:caps w:val="0"/>
                <w:color w:val="FFFFFF" w:themeColor="background1"/>
                <w:spacing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aps w:val="0"/>
                <w:color w:val="FFFFFF" w:themeColor="background1"/>
                <w:spacing w:val="0"/>
                <w:sz w:val="18"/>
                <w:szCs w:val="18"/>
              </w:rPr>
              <w:t>Please answer the following questions</w:t>
            </w:r>
            <w:r w:rsidR="00EB11DB">
              <w:rPr>
                <w:rFonts w:asciiTheme="minorBidi" w:hAnsiTheme="minorBidi" w:cstheme="minorBidi"/>
                <w:b/>
                <w:bCs/>
                <w:caps w:val="0"/>
                <w:color w:val="FFFFFF" w:themeColor="background1"/>
                <w:spacing w:val="0"/>
                <w:sz w:val="18"/>
                <w:szCs w:val="18"/>
                <w:lang w:val="en-US"/>
              </w:rPr>
              <w:t xml:space="preserve"> (Yes/No)</w:t>
            </w:r>
            <w:r>
              <w:rPr>
                <w:rFonts w:asciiTheme="minorBidi" w:hAnsiTheme="minorBidi" w:cstheme="minorBidi"/>
                <w:b/>
                <w:bCs/>
                <w:caps w:val="0"/>
                <w:color w:val="FFFFFF" w:themeColor="background1"/>
                <w:spacing w:val="0"/>
                <w:sz w:val="18"/>
                <w:szCs w:val="18"/>
              </w:rPr>
              <w:t>:</w:t>
            </w:r>
          </w:p>
        </w:tc>
      </w:tr>
      <w:tr w:rsidR="004A430C" w:rsidRPr="00307256" w14:paraId="2084AF01" w14:textId="77777777" w:rsidTr="004A430C">
        <w:trPr>
          <w:trHeight w:val="506"/>
        </w:trPr>
        <w:tc>
          <w:tcPr>
            <w:tcW w:w="4358" w:type="dxa"/>
            <w:shd w:val="clear" w:color="auto" w:fill="FFD966" w:themeFill="accent4" w:themeFillTint="99"/>
          </w:tcPr>
          <w:p w14:paraId="463DE486" w14:textId="3C4BEA6E" w:rsidR="004A430C" w:rsidRPr="004A430C" w:rsidRDefault="004A430C" w:rsidP="004A430C">
            <w:pPr>
              <w:pStyle w:val="Annex"/>
              <w:bidi/>
              <w:jc w:val="left"/>
              <w:rPr>
                <w:rFonts w:asciiTheme="minorBidi" w:eastAsia="Times New Roman" w:hAnsiTheme="minorBidi" w:cstheme="minorBidi"/>
                <w:rtl/>
                <w:lang w:val="en-US" w:bidi="ar-JO"/>
              </w:rPr>
            </w:pPr>
            <w:r w:rsidRPr="004A430C">
              <w:rPr>
                <w:rFonts w:asciiTheme="minorBidi" w:eastAsia="Times New Roman" w:hAnsiTheme="minorBidi" w:cstheme="minorBidi" w:hint="cs"/>
                <w:rtl/>
                <w:lang w:bidi="ar-JO"/>
              </w:rPr>
              <w:t>هل تتطلب طبيعة عملكم استخدام الحاويات عبر جسر الملك حسين؟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F74BF4C" w14:textId="77777777" w:rsidR="004A430C" w:rsidRPr="00307256" w:rsidRDefault="004A430C" w:rsidP="00926814">
            <w:pPr>
              <w:pStyle w:val="Annex"/>
              <w:bidi/>
              <w:rPr>
                <w:rFonts w:asciiTheme="minorBidi" w:hAnsiTheme="minorBidi" w:cstheme="minorBidi"/>
                <w:rtl/>
                <w:lang w:bidi="ar-JO"/>
              </w:rPr>
            </w:pPr>
          </w:p>
        </w:tc>
        <w:tc>
          <w:tcPr>
            <w:tcW w:w="4359" w:type="dxa"/>
            <w:shd w:val="clear" w:color="auto" w:fill="FFD966" w:themeFill="accent4" w:themeFillTint="99"/>
          </w:tcPr>
          <w:p w14:paraId="36A33CC3" w14:textId="7C92763F" w:rsidR="004A430C" w:rsidRPr="004A430C" w:rsidRDefault="004A430C" w:rsidP="004A430C">
            <w:pPr>
              <w:rPr>
                <w:rFonts w:asciiTheme="minorBidi" w:hAnsiTheme="minorBidi"/>
                <w:sz w:val="20"/>
                <w:szCs w:val="20"/>
              </w:rPr>
            </w:pPr>
            <w:r w:rsidRPr="004A430C">
              <w:rPr>
                <w:rFonts w:asciiTheme="minorBidi" w:hAnsiTheme="minorBidi"/>
                <w:sz w:val="20"/>
                <w:szCs w:val="20"/>
              </w:rPr>
              <w:t>Does the nature of your business require the use of containers across the King Hussein Bridge</w:t>
            </w:r>
            <w:r w:rsidR="00EB11DB" w:rsidRPr="00EB11DB">
              <w:rPr>
                <w:rFonts w:asciiTheme="minorBidi" w:hAnsiTheme="minorBidi"/>
                <w:sz w:val="20"/>
                <w:szCs w:val="20"/>
              </w:rPr>
              <w:t>?</w:t>
            </w:r>
          </w:p>
          <w:p w14:paraId="4CDB9F8C" w14:textId="60D3C115" w:rsidR="004A430C" w:rsidRPr="004A430C" w:rsidRDefault="004A430C" w:rsidP="0092681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A430C" w:rsidRPr="00307256" w14:paraId="2AE2D098" w14:textId="77777777" w:rsidTr="004A430C">
        <w:trPr>
          <w:trHeight w:val="506"/>
        </w:trPr>
        <w:tc>
          <w:tcPr>
            <w:tcW w:w="4358" w:type="dxa"/>
            <w:shd w:val="clear" w:color="auto" w:fill="FFD966" w:themeFill="accent4" w:themeFillTint="99"/>
          </w:tcPr>
          <w:p w14:paraId="1D3A777B" w14:textId="08C658DE" w:rsidR="004A430C" w:rsidRPr="004A430C" w:rsidRDefault="004A430C" w:rsidP="004A430C">
            <w:pPr>
              <w:pStyle w:val="Annex"/>
              <w:bidi/>
              <w:jc w:val="left"/>
              <w:rPr>
                <w:rFonts w:asciiTheme="minorBidi" w:eastAsia="Times New Roman" w:hAnsiTheme="minorBidi" w:cstheme="minorBidi"/>
                <w:rtl/>
                <w:lang w:bidi="ar-JO"/>
              </w:rPr>
            </w:pPr>
            <w:r w:rsidRPr="004A430C">
              <w:rPr>
                <w:rFonts w:asciiTheme="minorBidi" w:eastAsia="Times New Roman" w:hAnsiTheme="minorBidi" w:cstheme="minorBidi" w:hint="cs"/>
                <w:rtl/>
                <w:lang w:bidi="ar-JO"/>
              </w:rPr>
              <w:t>هل تساهم الحوافز المقدمة من برنامج تصدير في تعزيز استخدامكم لنظام الحاويات عبر جسر الملك حسين؟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7067369" w14:textId="77777777" w:rsidR="004A430C" w:rsidRPr="00307256" w:rsidRDefault="004A430C" w:rsidP="00926814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59" w:type="dxa"/>
            <w:shd w:val="clear" w:color="auto" w:fill="FFD966" w:themeFill="accent4" w:themeFillTint="99"/>
          </w:tcPr>
          <w:p w14:paraId="7D867927" w14:textId="7D442B10" w:rsidR="004A430C" w:rsidRPr="00307256" w:rsidRDefault="004A430C" w:rsidP="004A430C">
            <w:pPr>
              <w:rPr>
                <w:rFonts w:asciiTheme="minorBidi" w:hAnsiTheme="minorBidi"/>
                <w:sz w:val="20"/>
                <w:szCs w:val="20"/>
              </w:rPr>
            </w:pPr>
            <w:r w:rsidRPr="004A430C">
              <w:rPr>
                <w:rFonts w:asciiTheme="minorBidi" w:hAnsiTheme="minorBidi"/>
                <w:sz w:val="20"/>
                <w:szCs w:val="20"/>
              </w:rPr>
              <w:t>Does the Subsidy provided by Tasdeer contribute to enhancing your use of containers across King Hussein Bridge</w:t>
            </w:r>
            <w:r w:rsidR="00EB11DB" w:rsidRPr="00EB11DB">
              <w:rPr>
                <w:rFonts w:asciiTheme="minorBidi" w:hAnsiTheme="minorBidi"/>
                <w:sz w:val="20"/>
                <w:szCs w:val="20"/>
              </w:rPr>
              <w:t>?</w:t>
            </w:r>
          </w:p>
        </w:tc>
      </w:tr>
      <w:tr w:rsidR="004A430C" w:rsidRPr="00307256" w14:paraId="4B1BFF87" w14:textId="77777777" w:rsidTr="004A430C">
        <w:trPr>
          <w:trHeight w:val="506"/>
        </w:trPr>
        <w:tc>
          <w:tcPr>
            <w:tcW w:w="4358" w:type="dxa"/>
            <w:shd w:val="clear" w:color="auto" w:fill="FFD966" w:themeFill="accent4" w:themeFillTint="99"/>
          </w:tcPr>
          <w:p w14:paraId="6A3D1304" w14:textId="09C71BAE" w:rsidR="00EB11DB" w:rsidRPr="00EB11DB" w:rsidRDefault="00EB11DB" w:rsidP="00EB11DB">
            <w:pPr>
              <w:pStyle w:val="Annex"/>
              <w:bidi/>
              <w:jc w:val="left"/>
              <w:rPr>
                <w:rFonts w:asciiTheme="minorBidi" w:eastAsia="Times New Roman" w:hAnsiTheme="minorBidi" w:cstheme="minorBidi"/>
                <w:rtl/>
                <w:lang w:bidi="ar-JO"/>
              </w:rPr>
            </w:pPr>
            <w:r w:rsidRPr="00EB11DB">
              <w:rPr>
                <w:rFonts w:asciiTheme="minorBidi" w:eastAsia="Times New Roman" w:hAnsiTheme="minorBidi" w:cstheme="minorBidi" w:hint="cs"/>
                <w:rtl/>
                <w:lang w:bidi="ar-JO"/>
              </w:rPr>
              <w:t xml:space="preserve">هل ستستمر شركتكم باستخدام الحاويات بعد انتهاء نظام الحوافز المقدم حاليا من مشروع تصدير؟ </w:t>
            </w:r>
          </w:p>
          <w:p w14:paraId="5A6921C5" w14:textId="67E27FCA" w:rsidR="004A430C" w:rsidRPr="00EB11DB" w:rsidRDefault="004A430C" w:rsidP="00EB11DB">
            <w:pPr>
              <w:pStyle w:val="Annex"/>
              <w:bidi/>
              <w:jc w:val="left"/>
              <w:rPr>
                <w:rFonts w:asciiTheme="minorBidi" w:eastAsia="Times New Roman" w:hAnsiTheme="minorBidi" w:cstheme="minorBidi"/>
                <w:rtl/>
                <w:lang w:bidi="ar-JO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E417882" w14:textId="77777777" w:rsidR="004A430C" w:rsidRPr="00307256" w:rsidRDefault="004A430C" w:rsidP="00926814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59" w:type="dxa"/>
            <w:shd w:val="clear" w:color="auto" w:fill="FFD966" w:themeFill="accent4" w:themeFillTint="99"/>
          </w:tcPr>
          <w:p w14:paraId="23E29CF6" w14:textId="57BB02FE" w:rsidR="00EB11DB" w:rsidRPr="00EB11DB" w:rsidRDefault="00EB11DB" w:rsidP="00EB11DB">
            <w:pPr>
              <w:rPr>
                <w:rFonts w:asciiTheme="minorBidi" w:hAnsiTheme="minorBidi"/>
                <w:sz w:val="20"/>
                <w:szCs w:val="20"/>
              </w:rPr>
            </w:pPr>
            <w:r w:rsidRPr="00EB11DB">
              <w:rPr>
                <w:rFonts w:asciiTheme="minorBidi" w:hAnsiTheme="minorBidi"/>
                <w:sz w:val="20"/>
                <w:szCs w:val="20"/>
              </w:rPr>
              <w:t>Will your company continue to use containers beyond the incentives scheme currently offered by Tasdeer?</w:t>
            </w:r>
            <w:r w:rsidRPr="00EB11DB">
              <w:rPr>
                <w:rFonts w:asciiTheme="minorBidi" w:hAnsiTheme="minorBidi"/>
                <w:sz w:val="20"/>
                <w:szCs w:val="20"/>
                <w:rtl/>
              </w:rPr>
              <w:t> </w:t>
            </w:r>
          </w:p>
          <w:p w14:paraId="00B8C2F6" w14:textId="79CF61AA" w:rsidR="004A430C" w:rsidRPr="00307256" w:rsidRDefault="004A430C" w:rsidP="0092681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A430C" w:rsidRPr="00307256" w14:paraId="40CC5198" w14:textId="77777777" w:rsidTr="00EB11DB">
        <w:trPr>
          <w:trHeight w:val="506"/>
        </w:trPr>
        <w:tc>
          <w:tcPr>
            <w:tcW w:w="4358" w:type="dxa"/>
            <w:shd w:val="clear" w:color="auto" w:fill="FFD966" w:themeFill="accent4" w:themeFillTint="99"/>
          </w:tcPr>
          <w:p w14:paraId="0C26C5AC" w14:textId="0AD5F342" w:rsidR="004A430C" w:rsidRPr="00307256" w:rsidRDefault="00EB11DB" w:rsidP="00926814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  <w:r w:rsidRPr="00EB11DB">
              <w:rPr>
                <w:rFonts w:asciiTheme="minorBidi" w:eastAsia="Times New Roman" w:hAnsiTheme="minorBidi" w:cstheme="minorBidi" w:hint="cs"/>
                <w:rtl/>
                <w:lang w:bidi="ar-JO"/>
              </w:rPr>
              <w:t>لماذا؟</w:t>
            </w:r>
          </w:p>
        </w:tc>
        <w:tc>
          <w:tcPr>
            <w:tcW w:w="905" w:type="dxa"/>
            <w:shd w:val="clear" w:color="auto" w:fill="FFD966" w:themeFill="accent4" w:themeFillTint="99"/>
            <w:vAlign w:val="center"/>
          </w:tcPr>
          <w:p w14:paraId="467A1E71" w14:textId="77777777" w:rsidR="004A430C" w:rsidRPr="00307256" w:rsidRDefault="004A430C" w:rsidP="00926814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59" w:type="dxa"/>
            <w:shd w:val="clear" w:color="auto" w:fill="FFD966" w:themeFill="accent4" w:themeFillTint="99"/>
          </w:tcPr>
          <w:p w14:paraId="55EEAF6A" w14:textId="24BDE5AA" w:rsidR="004A430C" w:rsidRPr="00307256" w:rsidRDefault="00EB11DB" w:rsidP="00926814">
            <w:pPr>
              <w:rPr>
                <w:rFonts w:asciiTheme="minorBidi" w:hAnsiTheme="minorBidi"/>
                <w:sz w:val="20"/>
                <w:szCs w:val="20"/>
              </w:rPr>
            </w:pPr>
            <w:r w:rsidRPr="00EB11DB">
              <w:rPr>
                <w:rFonts w:asciiTheme="minorBidi" w:hAnsiTheme="minorBidi"/>
                <w:sz w:val="20"/>
                <w:szCs w:val="20"/>
              </w:rPr>
              <w:t>Why?</w:t>
            </w:r>
          </w:p>
        </w:tc>
      </w:tr>
      <w:tr w:rsidR="004A430C" w:rsidRPr="00307256" w14:paraId="718A024C" w14:textId="77777777" w:rsidTr="00EB11DB">
        <w:trPr>
          <w:trHeight w:val="506"/>
        </w:trPr>
        <w:tc>
          <w:tcPr>
            <w:tcW w:w="4358" w:type="dxa"/>
            <w:shd w:val="clear" w:color="auto" w:fill="FFFFFF" w:themeFill="background1"/>
          </w:tcPr>
          <w:p w14:paraId="12D966C7" w14:textId="77777777" w:rsidR="004A430C" w:rsidRDefault="004A430C" w:rsidP="00926814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2FBBBC5B" w14:textId="77777777" w:rsidR="00EB11DB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3874C7BB" w14:textId="77777777" w:rsidR="00EB11DB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0BE154D1" w14:textId="77777777" w:rsidR="00EB11DB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5B881FF4" w14:textId="77777777" w:rsidR="00EB11DB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5249BA0F" w14:textId="77777777" w:rsidR="00EB11DB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7D738812" w14:textId="77777777" w:rsidR="00EB11DB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0413E30E" w14:textId="77777777" w:rsidR="00EB11DB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60CDDF2E" w14:textId="77777777" w:rsidR="00EB11DB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4477B9F7" w14:textId="77777777" w:rsidR="00EB11DB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10BFCFE9" w14:textId="77777777" w:rsidR="00EB11DB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4246AC87" w14:textId="77777777" w:rsidR="00EB11DB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67063DE7" w14:textId="77777777" w:rsidR="00EB11DB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0EDAA0C6" w14:textId="77777777" w:rsidR="00EB11DB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358508E7" w14:textId="77777777" w:rsidR="00EB11DB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39B87ACF" w14:textId="77777777" w:rsidR="00EB11DB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lang w:bidi="ar-JO"/>
              </w:rPr>
            </w:pPr>
          </w:p>
          <w:p w14:paraId="7963171F" w14:textId="4BB3545E" w:rsidR="00EB11DB" w:rsidRPr="00307256" w:rsidRDefault="00EB11DB" w:rsidP="00EB11DB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97AF778" w14:textId="77777777" w:rsidR="004A430C" w:rsidRPr="00307256" w:rsidRDefault="004A430C" w:rsidP="00926814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59" w:type="dxa"/>
            <w:shd w:val="clear" w:color="auto" w:fill="FFFFFF" w:themeFill="background1"/>
          </w:tcPr>
          <w:p w14:paraId="2D74B67F" w14:textId="426A47E5" w:rsidR="004A430C" w:rsidRPr="00307256" w:rsidRDefault="004A430C" w:rsidP="0092681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730FB5FB" w14:textId="77777777" w:rsidR="006165F9" w:rsidRPr="004A430C" w:rsidRDefault="006165F9" w:rsidP="006165F9">
      <w:pPr>
        <w:pStyle w:val="Annex"/>
        <w:bidi/>
        <w:spacing w:after="0" w:line="240" w:lineRule="auto"/>
        <w:rPr>
          <w:rFonts w:asciiTheme="minorBidi" w:hAnsiTheme="minorBidi" w:cstheme="minorBidi"/>
        </w:rPr>
      </w:pPr>
    </w:p>
    <w:p w14:paraId="7B1F5EBE" w14:textId="197FEC95" w:rsidR="00BF5F5D" w:rsidRPr="00307256" w:rsidRDefault="00BF5F5D" w:rsidP="00BF5F5D">
      <w:pPr>
        <w:rPr>
          <w:rFonts w:asciiTheme="minorBidi" w:hAnsiTheme="minorBidi"/>
          <w:lang w:val="en-GB"/>
        </w:rPr>
      </w:pPr>
    </w:p>
    <w:p w14:paraId="5BA3C5C7" w14:textId="4B79A962" w:rsidR="00B36516" w:rsidRPr="00307256" w:rsidRDefault="00B36516" w:rsidP="00842E24">
      <w:pPr>
        <w:rPr>
          <w:rFonts w:asciiTheme="minorBidi" w:hAnsiTheme="minorBidi"/>
          <w:lang w:val="en-GB"/>
        </w:rPr>
      </w:pPr>
    </w:p>
    <w:tbl>
      <w:tblPr>
        <w:tblStyle w:val="TableGrid"/>
        <w:bidiVisual/>
        <w:tblW w:w="4988" w:type="pct"/>
        <w:tblLook w:val="04A0" w:firstRow="1" w:lastRow="0" w:firstColumn="1" w:lastColumn="0" w:noHBand="0" w:noVBand="1"/>
      </w:tblPr>
      <w:tblGrid>
        <w:gridCol w:w="3799"/>
        <w:gridCol w:w="667"/>
        <w:gridCol w:w="667"/>
        <w:gridCol w:w="668"/>
        <w:gridCol w:w="3798"/>
      </w:tblGrid>
      <w:tr w:rsidR="001A5377" w:rsidRPr="00307256" w14:paraId="7FD8229F" w14:textId="77777777" w:rsidTr="00DC75F4">
        <w:trPr>
          <w:trHeight w:val="326"/>
        </w:trPr>
        <w:tc>
          <w:tcPr>
            <w:tcW w:w="9599" w:type="dxa"/>
            <w:gridSpan w:val="5"/>
            <w:shd w:val="clear" w:color="auto" w:fill="C45911" w:themeFill="accent2" w:themeFillShade="BF"/>
          </w:tcPr>
          <w:p w14:paraId="1563FE41" w14:textId="77777777" w:rsidR="001A5377" w:rsidRPr="00307256" w:rsidRDefault="001A5377" w:rsidP="001A5377">
            <w:pPr>
              <w:pStyle w:val="SectionHeading"/>
              <w:bidi/>
              <w:rPr>
                <w:rFonts w:asciiTheme="minorBidi" w:hAnsiTheme="minorBidi" w:cstheme="minorBidi"/>
                <w:b/>
                <w:bCs/>
                <w:color w:val="FFFFFF" w:themeColor="background1"/>
                <w:spacing w:val="0"/>
                <w:sz w:val="24"/>
                <w:szCs w:val="24"/>
              </w:rPr>
            </w:pPr>
            <w:r w:rsidRPr="00307256">
              <w:rPr>
                <w:rFonts w:asciiTheme="minorBidi" w:hAnsiTheme="minorBidi" w:cstheme="minorBidi"/>
                <w:b/>
                <w:bCs/>
                <w:color w:val="FFFFFF" w:themeColor="background1"/>
                <w:spacing w:val="0"/>
                <w:sz w:val="24"/>
                <w:szCs w:val="24"/>
                <w:rtl/>
              </w:rPr>
              <w:lastRenderedPageBreak/>
              <w:t>لاستخدام</w:t>
            </w:r>
            <w:r w:rsidRPr="00307256">
              <w:rPr>
                <w:rFonts w:asciiTheme="minorBidi" w:hAnsiTheme="minorBidi" w:cstheme="minorBidi" w:hint="cs"/>
                <w:b/>
                <w:bCs/>
                <w:color w:val="FFFFFF" w:themeColor="background1"/>
                <w:spacing w:val="0"/>
                <w:sz w:val="24"/>
                <w:szCs w:val="24"/>
                <w:rtl/>
                <w:lang w:bidi="ar-JO"/>
              </w:rPr>
              <w:t xml:space="preserve"> برنامج تصدير </w:t>
            </w:r>
            <w:r w:rsidRPr="00307256">
              <w:rPr>
                <w:rFonts w:asciiTheme="minorBidi" w:hAnsiTheme="minorBidi" w:cstheme="minorBidi"/>
                <w:b/>
                <w:bCs/>
                <w:color w:val="FFFFFF" w:themeColor="background1"/>
                <w:spacing w:val="0"/>
                <w:sz w:val="24"/>
                <w:szCs w:val="24"/>
                <w:rtl/>
              </w:rPr>
              <w:t>فقط</w:t>
            </w:r>
          </w:p>
          <w:p w14:paraId="39AB6896" w14:textId="7C11D4E0" w:rsidR="001A5377" w:rsidRPr="00307256" w:rsidRDefault="001A5377" w:rsidP="001A5377">
            <w:pPr>
              <w:jc w:val="center"/>
              <w:rPr>
                <w:rFonts w:asciiTheme="minorBidi" w:hAnsiTheme="minorBidi"/>
                <w:color w:val="FFFFFF" w:themeColor="background1"/>
              </w:rPr>
            </w:pPr>
            <w:r w:rsidRPr="00307256">
              <w:rPr>
                <w:rFonts w:asciiTheme="minorBidi" w:hAnsiTheme="minorBidi"/>
                <w:b/>
                <w:bCs/>
                <w:color w:val="FFFFFF" w:themeColor="background1"/>
              </w:rPr>
              <w:t>For Tasdeer USE ONLY</w:t>
            </w:r>
          </w:p>
        </w:tc>
      </w:tr>
      <w:tr w:rsidR="00FB59D9" w:rsidRPr="00307256" w14:paraId="4135AE4E" w14:textId="77777777" w:rsidTr="00F15546">
        <w:trPr>
          <w:trHeight w:val="446"/>
        </w:trPr>
        <w:tc>
          <w:tcPr>
            <w:tcW w:w="3799" w:type="dxa"/>
            <w:vMerge w:val="restart"/>
            <w:shd w:val="clear" w:color="auto" w:fill="F7CAAC" w:themeFill="accent2" w:themeFillTint="66"/>
            <w:vAlign w:val="center"/>
          </w:tcPr>
          <w:p w14:paraId="4DEC5BFE" w14:textId="7A9B607F" w:rsidR="00FB59D9" w:rsidRPr="00307256" w:rsidRDefault="00FB59D9" w:rsidP="004D3512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hAnsiTheme="minorBidi" w:cstheme="minorBidi"/>
                <w:rtl/>
              </w:rPr>
              <w:t>تم التحقق من معلومات مقدم الطلب و</w:t>
            </w:r>
            <w:r w:rsidRPr="00307256">
              <w:rPr>
                <w:rFonts w:asciiTheme="minorBidi" w:hAnsiTheme="minorBidi" w:cstheme="minorBidi" w:hint="cs"/>
                <w:rtl/>
                <w:lang w:bidi="ar-JO"/>
              </w:rPr>
              <w:t xml:space="preserve">لم يتم </w:t>
            </w:r>
            <w:r w:rsidRPr="00307256">
              <w:rPr>
                <w:rFonts w:asciiTheme="minorBidi" w:hAnsiTheme="minorBidi" w:cstheme="minorBidi"/>
                <w:rtl/>
              </w:rPr>
              <w:t>إبداء أي اعتراض؟</w:t>
            </w:r>
          </w:p>
        </w:tc>
        <w:tc>
          <w:tcPr>
            <w:tcW w:w="667" w:type="dxa"/>
            <w:tcBorders>
              <w:bottom w:val="single" w:sz="4" w:space="0" w:color="auto"/>
              <w:right w:val="nil"/>
            </w:tcBorders>
            <w:vAlign w:val="bottom"/>
          </w:tcPr>
          <w:p w14:paraId="0FD8A60D" w14:textId="5F3D70EB" w:rsidR="00FB59D9" w:rsidRPr="00307256" w:rsidRDefault="00FB59D9" w:rsidP="00F15546">
            <w:pPr>
              <w:pStyle w:val="Annex"/>
              <w:bidi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hAnsiTheme="minorBidi" w:cstheme="minorBidi" w:hint="cs"/>
                <w:rtl/>
                <w:lang w:bidi="ar-JO"/>
              </w:rPr>
              <w:t>نعم</w:t>
            </w:r>
          </w:p>
        </w:tc>
        <w:tc>
          <w:tcPr>
            <w:tcW w:w="6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566FA6C" w14:textId="77777777" w:rsidR="00FB59D9" w:rsidRPr="00307256" w:rsidRDefault="00FB59D9" w:rsidP="00F15546">
            <w:pPr>
              <w:pStyle w:val="Annex"/>
              <w:bidi/>
              <w:rPr>
                <w:rFonts w:asciiTheme="minorBidi" w:hAnsiTheme="minorBidi" w:cstheme="minorBidi"/>
                <w:rtl/>
                <w:lang w:bidi="ar-JO"/>
              </w:rPr>
            </w:pPr>
          </w:p>
        </w:tc>
        <w:tc>
          <w:tcPr>
            <w:tcW w:w="668" w:type="dxa"/>
            <w:tcBorders>
              <w:left w:val="nil"/>
              <w:bottom w:val="single" w:sz="4" w:space="0" w:color="auto"/>
            </w:tcBorders>
            <w:vAlign w:val="bottom"/>
          </w:tcPr>
          <w:p w14:paraId="7F920EB0" w14:textId="4BB978FF" w:rsidR="00FB59D9" w:rsidRPr="00307256" w:rsidRDefault="00FB59D9" w:rsidP="00F15546">
            <w:pPr>
              <w:pStyle w:val="Annex"/>
              <w:bidi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hAnsiTheme="minorBidi" w:cstheme="minorBidi"/>
                <w:lang w:bidi="ar-JO"/>
              </w:rPr>
              <w:t>Yes</w:t>
            </w:r>
          </w:p>
        </w:tc>
        <w:tc>
          <w:tcPr>
            <w:tcW w:w="3798" w:type="dxa"/>
            <w:vMerge w:val="restart"/>
            <w:shd w:val="clear" w:color="auto" w:fill="F7CAAC" w:themeFill="accent2" w:themeFillTint="66"/>
            <w:vAlign w:val="center"/>
          </w:tcPr>
          <w:p w14:paraId="214A79F7" w14:textId="1C38E2DD" w:rsidR="00FB59D9" w:rsidRPr="00307256" w:rsidRDefault="00FB59D9" w:rsidP="004D3512">
            <w:pPr>
              <w:rPr>
                <w:rFonts w:asciiTheme="minorBidi" w:hAnsiTheme="minorBidi"/>
              </w:rPr>
            </w:pPr>
            <w:r w:rsidRPr="00307256">
              <w:rPr>
                <w:rFonts w:asciiTheme="minorBidi" w:hAnsiTheme="minorBidi"/>
              </w:rPr>
              <w:t>Applicant information verified and no objection given?</w:t>
            </w:r>
          </w:p>
        </w:tc>
      </w:tr>
      <w:tr w:rsidR="00FB59D9" w:rsidRPr="00307256" w14:paraId="18648C50" w14:textId="77777777" w:rsidTr="00F15546">
        <w:trPr>
          <w:trHeight w:val="446"/>
        </w:trPr>
        <w:tc>
          <w:tcPr>
            <w:tcW w:w="3799" w:type="dxa"/>
            <w:vMerge/>
            <w:shd w:val="clear" w:color="auto" w:fill="F7CAAC" w:themeFill="accent2" w:themeFillTint="66"/>
            <w:vAlign w:val="center"/>
          </w:tcPr>
          <w:p w14:paraId="18D0F6F5" w14:textId="77777777" w:rsidR="00FB59D9" w:rsidRPr="00307256" w:rsidRDefault="00FB59D9" w:rsidP="004D3512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67" w:type="dxa"/>
            <w:tcBorders>
              <w:bottom w:val="single" w:sz="4" w:space="0" w:color="auto"/>
              <w:right w:val="nil"/>
            </w:tcBorders>
          </w:tcPr>
          <w:p w14:paraId="239EC616" w14:textId="42F65FAA" w:rsidR="00FB59D9" w:rsidRPr="00307256" w:rsidRDefault="00E56E4D" w:rsidP="00F15546">
            <w:pPr>
              <w:pStyle w:val="Annex"/>
              <w:bidi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hAnsiTheme="minorBidi" w:cstheme="minorBidi" w:hint="cs"/>
                <w:rtl/>
                <w:lang w:bidi="ar-JO"/>
              </w:rPr>
              <w:t>لا</w:t>
            </w:r>
          </w:p>
        </w:tc>
        <w:tc>
          <w:tcPr>
            <w:tcW w:w="667" w:type="dxa"/>
            <w:tcBorders>
              <w:left w:val="nil"/>
              <w:bottom w:val="single" w:sz="4" w:space="0" w:color="auto"/>
              <w:right w:val="nil"/>
            </w:tcBorders>
          </w:tcPr>
          <w:p w14:paraId="1D21EC7F" w14:textId="77777777" w:rsidR="00FB59D9" w:rsidRPr="00307256" w:rsidRDefault="00FB59D9" w:rsidP="00F15546">
            <w:pPr>
              <w:pStyle w:val="Annex"/>
              <w:bidi/>
              <w:rPr>
                <w:rFonts w:asciiTheme="minorBidi" w:hAnsiTheme="minorBidi" w:cstheme="minorBidi"/>
                <w:rtl/>
                <w:lang w:bidi="ar-JO"/>
              </w:rPr>
            </w:pPr>
          </w:p>
        </w:tc>
        <w:tc>
          <w:tcPr>
            <w:tcW w:w="668" w:type="dxa"/>
            <w:tcBorders>
              <w:left w:val="nil"/>
              <w:bottom w:val="single" w:sz="4" w:space="0" w:color="auto"/>
            </w:tcBorders>
          </w:tcPr>
          <w:p w14:paraId="397A87F3" w14:textId="6E5FED57" w:rsidR="00FB59D9" w:rsidRPr="00307256" w:rsidRDefault="00E56E4D" w:rsidP="00F15546">
            <w:pPr>
              <w:pStyle w:val="Annex"/>
              <w:bidi/>
              <w:rPr>
                <w:rFonts w:asciiTheme="minorBidi" w:hAnsiTheme="minorBidi" w:cstheme="minorBidi"/>
                <w:lang w:bidi="ar-JO"/>
              </w:rPr>
            </w:pPr>
            <w:r w:rsidRPr="00307256">
              <w:rPr>
                <w:rFonts w:asciiTheme="minorBidi" w:hAnsiTheme="minorBidi" w:cstheme="minorBidi"/>
                <w:lang w:bidi="ar-JO"/>
              </w:rPr>
              <w:t>No</w:t>
            </w:r>
          </w:p>
        </w:tc>
        <w:tc>
          <w:tcPr>
            <w:tcW w:w="3798" w:type="dxa"/>
            <w:vMerge/>
            <w:shd w:val="clear" w:color="auto" w:fill="F7CAAC" w:themeFill="accent2" w:themeFillTint="66"/>
            <w:vAlign w:val="center"/>
          </w:tcPr>
          <w:p w14:paraId="2CBE3784" w14:textId="77777777" w:rsidR="00FB59D9" w:rsidRPr="00307256" w:rsidRDefault="00FB59D9" w:rsidP="004D3512">
            <w:pPr>
              <w:rPr>
                <w:rFonts w:asciiTheme="minorBidi" w:hAnsiTheme="minorBidi"/>
              </w:rPr>
            </w:pPr>
          </w:p>
        </w:tc>
      </w:tr>
      <w:tr w:rsidR="00FB59D9" w:rsidRPr="00307256" w14:paraId="4826C74D" w14:textId="77777777" w:rsidTr="00F15546">
        <w:trPr>
          <w:trHeight w:val="446"/>
        </w:trPr>
        <w:tc>
          <w:tcPr>
            <w:tcW w:w="3799" w:type="dxa"/>
            <w:vMerge w:val="restart"/>
            <w:shd w:val="clear" w:color="auto" w:fill="F7CAAC" w:themeFill="accent2" w:themeFillTint="66"/>
            <w:vAlign w:val="center"/>
          </w:tcPr>
          <w:p w14:paraId="436CBB4E" w14:textId="46326B3E" w:rsidR="00FB59D9" w:rsidRPr="00307256" w:rsidRDefault="00FB59D9" w:rsidP="004D3512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</w:rPr>
            </w:pPr>
            <w:r w:rsidRPr="00307256">
              <w:rPr>
                <w:rFonts w:asciiTheme="minorBidi" w:hAnsiTheme="minorBidi" w:cstheme="minorBidi"/>
                <w:rtl/>
              </w:rPr>
              <w:t>هل تمت دعوة مقدم الطلب لتقديم مستندات الشحن من أجل السداد؟</w:t>
            </w:r>
          </w:p>
        </w:tc>
        <w:tc>
          <w:tcPr>
            <w:tcW w:w="667" w:type="dxa"/>
            <w:tcBorders>
              <w:bottom w:val="single" w:sz="4" w:space="0" w:color="auto"/>
              <w:right w:val="nil"/>
            </w:tcBorders>
            <w:vAlign w:val="bottom"/>
          </w:tcPr>
          <w:p w14:paraId="40418B52" w14:textId="1D76BC7F" w:rsidR="00FB59D9" w:rsidRPr="00307256" w:rsidRDefault="00FB59D9" w:rsidP="00F15546">
            <w:pPr>
              <w:pStyle w:val="Annex"/>
              <w:bidi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hAnsiTheme="minorBidi" w:cstheme="minorBidi" w:hint="cs"/>
                <w:rtl/>
                <w:lang w:bidi="ar-JO"/>
              </w:rPr>
              <w:t>نعم</w:t>
            </w:r>
          </w:p>
        </w:tc>
        <w:tc>
          <w:tcPr>
            <w:tcW w:w="6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D8A9D89" w14:textId="77777777" w:rsidR="00FB59D9" w:rsidRPr="00307256" w:rsidRDefault="00FB59D9" w:rsidP="00F15546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68" w:type="dxa"/>
            <w:tcBorders>
              <w:left w:val="nil"/>
              <w:bottom w:val="single" w:sz="4" w:space="0" w:color="auto"/>
            </w:tcBorders>
            <w:vAlign w:val="bottom"/>
          </w:tcPr>
          <w:p w14:paraId="3D5A786D" w14:textId="03A2BAF6" w:rsidR="00FB59D9" w:rsidRPr="00307256" w:rsidRDefault="00FB59D9" w:rsidP="00F15546">
            <w:pPr>
              <w:pStyle w:val="Annex"/>
              <w:bidi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hAnsiTheme="minorBidi" w:cstheme="minorBidi"/>
                <w:lang w:bidi="ar-JO"/>
              </w:rPr>
              <w:t>Yes</w:t>
            </w:r>
          </w:p>
        </w:tc>
        <w:tc>
          <w:tcPr>
            <w:tcW w:w="3798" w:type="dxa"/>
            <w:vMerge w:val="restart"/>
            <w:shd w:val="clear" w:color="auto" w:fill="F7CAAC" w:themeFill="accent2" w:themeFillTint="66"/>
            <w:vAlign w:val="center"/>
          </w:tcPr>
          <w:p w14:paraId="52CAC650" w14:textId="4B095C43" w:rsidR="00FB59D9" w:rsidRPr="00307256" w:rsidRDefault="00FB59D9" w:rsidP="004D3512">
            <w:pPr>
              <w:rPr>
                <w:rFonts w:asciiTheme="minorBidi" w:hAnsiTheme="minorBidi"/>
                <w:lang w:val="en-US"/>
              </w:rPr>
            </w:pPr>
            <w:r w:rsidRPr="00307256">
              <w:rPr>
                <w:rFonts w:asciiTheme="minorBidi" w:hAnsiTheme="minorBidi"/>
              </w:rPr>
              <w:t>Applicant invited to submit shipping documents for reimbursement</w:t>
            </w:r>
            <w:r w:rsidRPr="00307256">
              <w:rPr>
                <w:rFonts w:asciiTheme="minorBidi" w:hAnsiTheme="minorBidi"/>
                <w:lang w:val="en-US"/>
              </w:rPr>
              <w:t>.</w:t>
            </w:r>
          </w:p>
        </w:tc>
      </w:tr>
      <w:tr w:rsidR="00FB59D9" w:rsidRPr="00307256" w14:paraId="2E6F9F1D" w14:textId="77777777" w:rsidTr="00F15546">
        <w:trPr>
          <w:trHeight w:val="446"/>
        </w:trPr>
        <w:tc>
          <w:tcPr>
            <w:tcW w:w="3799" w:type="dxa"/>
            <w:vMerge/>
            <w:shd w:val="clear" w:color="auto" w:fill="F7CAAC" w:themeFill="accent2" w:themeFillTint="66"/>
          </w:tcPr>
          <w:p w14:paraId="1D1E97B9" w14:textId="77777777" w:rsidR="00FB59D9" w:rsidRPr="00307256" w:rsidRDefault="00FB59D9" w:rsidP="008D6676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67" w:type="dxa"/>
            <w:tcBorders>
              <w:right w:val="nil"/>
            </w:tcBorders>
          </w:tcPr>
          <w:p w14:paraId="39AF625C" w14:textId="7CA4B215" w:rsidR="00FB59D9" w:rsidRPr="00307256" w:rsidRDefault="00E56E4D" w:rsidP="00F15546">
            <w:pPr>
              <w:pStyle w:val="Annex"/>
              <w:bidi/>
              <w:rPr>
                <w:rFonts w:asciiTheme="minorBidi" w:hAnsiTheme="minorBidi" w:cstheme="minorBidi"/>
                <w:rtl/>
                <w:lang w:bidi="ar-JO"/>
              </w:rPr>
            </w:pPr>
            <w:r w:rsidRPr="00307256">
              <w:rPr>
                <w:rFonts w:asciiTheme="minorBidi" w:hAnsiTheme="minorBidi" w:cstheme="minorBidi" w:hint="cs"/>
                <w:rtl/>
                <w:lang w:bidi="ar-JO"/>
              </w:rPr>
              <w:t>لا</w:t>
            </w:r>
          </w:p>
        </w:tc>
        <w:tc>
          <w:tcPr>
            <w:tcW w:w="667" w:type="dxa"/>
            <w:tcBorders>
              <w:left w:val="nil"/>
              <w:right w:val="nil"/>
            </w:tcBorders>
          </w:tcPr>
          <w:p w14:paraId="185D33B6" w14:textId="77777777" w:rsidR="00FB59D9" w:rsidRPr="00307256" w:rsidRDefault="00FB59D9" w:rsidP="00F15546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68" w:type="dxa"/>
            <w:tcBorders>
              <w:left w:val="nil"/>
            </w:tcBorders>
          </w:tcPr>
          <w:p w14:paraId="4A958577" w14:textId="16F75EED" w:rsidR="00FB59D9" w:rsidRPr="00307256" w:rsidRDefault="00E56E4D" w:rsidP="00F15546">
            <w:pPr>
              <w:pStyle w:val="Annex"/>
              <w:bidi/>
              <w:rPr>
                <w:rFonts w:asciiTheme="minorBidi" w:hAnsiTheme="minorBidi" w:cstheme="minorBidi"/>
                <w:lang w:val="en-US" w:bidi="ar-JO"/>
              </w:rPr>
            </w:pPr>
            <w:r w:rsidRPr="00307256">
              <w:rPr>
                <w:rFonts w:asciiTheme="minorBidi" w:hAnsiTheme="minorBidi" w:cstheme="minorBidi"/>
                <w:lang w:val="en-US" w:bidi="ar-JO"/>
              </w:rPr>
              <w:t>No</w:t>
            </w:r>
          </w:p>
        </w:tc>
        <w:tc>
          <w:tcPr>
            <w:tcW w:w="3798" w:type="dxa"/>
            <w:vMerge/>
            <w:shd w:val="clear" w:color="auto" w:fill="F7CAAC" w:themeFill="accent2" w:themeFillTint="66"/>
          </w:tcPr>
          <w:p w14:paraId="652DF07C" w14:textId="77777777" w:rsidR="00FB59D9" w:rsidRPr="00307256" w:rsidRDefault="00FB59D9" w:rsidP="008D6676">
            <w:pPr>
              <w:rPr>
                <w:rFonts w:asciiTheme="minorBidi" w:hAnsiTheme="minorBidi"/>
              </w:rPr>
            </w:pPr>
          </w:p>
        </w:tc>
      </w:tr>
      <w:tr w:rsidR="00EF7499" w:rsidRPr="00307256" w14:paraId="373E7F9F" w14:textId="77777777" w:rsidTr="00DC75F4">
        <w:trPr>
          <w:trHeight w:val="1966"/>
        </w:trPr>
        <w:tc>
          <w:tcPr>
            <w:tcW w:w="3799" w:type="dxa"/>
            <w:shd w:val="clear" w:color="auto" w:fill="F7CAAC" w:themeFill="accent2" w:themeFillTint="66"/>
            <w:vAlign w:val="center"/>
          </w:tcPr>
          <w:p w14:paraId="2756B24C" w14:textId="3152B391" w:rsidR="00EF7499" w:rsidRPr="00307256" w:rsidRDefault="00FE2D7C" w:rsidP="00F541F5">
            <w:pPr>
              <w:pStyle w:val="Annex"/>
              <w:bidi/>
              <w:jc w:val="left"/>
              <w:rPr>
                <w:rFonts w:asciiTheme="minorBidi" w:hAnsiTheme="minorBidi" w:cstheme="minorBidi"/>
                <w:rtl/>
              </w:rPr>
            </w:pPr>
            <w:r w:rsidRPr="00307256">
              <w:rPr>
                <w:rFonts w:asciiTheme="minorBidi" w:hAnsiTheme="minorBidi" w:cstheme="minorBidi"/>
                <w:b/>
                <w:bCs/>
                <w:rtl/>
              </w:rPr>
              <w:t xml:space="preserve">توقيع </w:t>
            </w:r>
            <w:r w:rsidRPr="00307256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</w:t>
            </w:r>
            <w:r w:rsidRPr="00307256">
              <w:rPr>
                <w:rFonts w:asciiTheme="minorBidi" w:hAnsiTheme="minorBidi" w:cstheme="minorBidi"/>
                <w:b/>
                <w:bCs/>
                <w:rtl/>
              </w:rPr>
              <w:t>مدير المفوض عن البرنامج لشركة كووتر انترناشونال</w:t>
            </w:r>
          </w:p>
        </w:tc>
        <w:tc>
          <w:tcPr>
            <w:tcW w:w="667" w:type="dxa"/>
            <w:tcBorders>
              <w:right w:val="nil"/>
            </w:tcBorders>
            <w:vAlign w:val="center"/>
          </w:tcPr>
          <w:p w14:paraId="4402D76A" w14:textId="77777777" w:rsidR="00EF7499" w:rsidRPr="00307256" w:rsidRDefault="00EF7499" w:rsidP="00151124">
            <w:pPr>
              <w:pStyle w:val="Annex"/>
              <w:bidi/>
              <w:rPr>
                <w:rFonts w:asciiTheme="minorBidi" w:hAnsiTheme="minorBidi" w:cstheme="minorBidi"/>
                <w:rtl/>
                <w:lang w:bidi="ar-JO"/>
              </w:rPr>
            </w:pPr>
          </w:p>
        </w:tc>
        <w:tc>
          <w:tcPr>
            <w:tcW w:w="667" w:type="dxa"/>
            <w:tcBorders>
              <w:left w:val="nil"/>
              <w:right w:val="nil"/>
            </w:tcBorders>
            <w:vAlign w:val="center"/>
          </w:tcPr>
          <w:p w14:paraId="3C0ED420" w14:textId="77777777" w:rsidR="00EF7499" w:rsidRPr="00307256" w:rsidRDefault="00EF7499" w:rsidP="00151124">
            <w:pPr>
              <w:pStyle w:val="Annex"/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68" w:type="dxa"/>
            <w:tcBorders>
              <w:left w:val="nil"/>
            </w:tcBorders>
            <w:vAlign w:val="center"/>
          </w:tcPr>
          <w:p w14:paraId="1FECA891" w14:textId="77777777" w:rsidR="00EF7499" w:rsidRPr="00307256" w:rsidRDefault="00EF7499" w:rsidP="00151124">
            <w:pPr>
              <w:pStyle w:val="Annex"/>
              <w:bidi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3798" w:type="dxa"/>
            <w:shd w:val="clear" w:color="auto" w:fill="F7CAAC" w:themeFill="accent2" w:themeFillTint="66"/>
            <w:vAlign w:val="center"/>
          </w:tcPr>
          <w:p w14:paraId="550B8D74" w14:textId="0D51C1A7" w:rsidR="00EF7499" w:rsidRPr="00307256" w:rsidRDefault="00FE2D7C" w:rsidP="00F541F5">
            <w:pPr>
              <w:rPr>
                <w:rFonts w:asciiTheme="minorBidi" w:hAnsiTheme="minorBidi"/>
              </w:rPr>
            </w:pPr>
            <w:r w:rsidRPr="00307256">
              <w:rPr>
                <w:rFonts w:asciiTheme="minorBidi" w:hAnsiTheme="minorBidi"/>
              </w:rPr>
              <w:t>Signature of Cowater International Designated Manager</w:t>
            </w:r>
          </w:p>
        </w:tc>
      </w:tr>
    </w:tbl>
    <w:p w14:paraId="26718F67" w14:textId="08D3D32D" w:rsidR="00B36516" w:rsidRDefault="00B36516" w:rsidP="00BF5F5D">
      <w:pPr>
        <w:rPr>
          <w:rFonts w:asciiTheme="minorBidi" w:hAnsiTheme="minorBidi"/>
          <w:lang w:val="en-GB"/>
        </w:rPr>
      </w:pPr>
    </w:p>
    <w:p w14:paraId="41591CB8" w14:textId="77777777" w:rsidR="00B51EC3" w:rsidRPr="00B51EC3" w:rsidRDefault="00B51EC3" w:rsidP="00B51EC3">
      <w:pPr>
        <w:rPr>
          <w:rFonts w:asciiTheme="minorBidi" w:hAnsiTheme="minorBidi"/>
          <w:lang w:val="en-US"/>
        </w:rPr>
      </w:pPr>
    </w:p>
    <w:sectPr w:rsidR="00B51EC3" w:rsidRPr="00B51EC3" w:rsidSect="00A14565">
      <w:headerReference w:type="default" r:id="rId12"/>
      <w:footerReference w:type="default" r:id="rId13"/>
      <w:pgSz w:w="11900" w:h="16840"/>
      <w:pgMar w:top="1134" w:right="1134" w:bottom="1134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2E80" w14:textId="77777777" w:rsidR="00942EE5" w:rsidRDefault="00942EE5" w:rsidP="009F472F">
      <w:r>
        <w:separator/>
      </w:r>
    </w:p>
  </w:endnote>
  <w:endnote w:type="continuationSeparator" w:id="0">
    <w:p w14:paraId="50CA471A" w14:textId="77777777" w:rsidR="00942EE5" w:rsidRDefault="00942EE5" w:rsidP="009F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Bidi" w:hAnsiTheme="minorBidi"/>
        <w:sz w:val="16"/>
        <w:szCs w:val="16"/>
      </w:rPr>
      <w:id w:val="-1909912827"/>
      <w:docPartObj>
        <w:docPartGallery w:val="Page Numbers (Bottom of Page)"/>
        <w:docPartUnique/>
      </w:docPartObj>
    </w:sdtPr>
    <w:sdtContent>
      <w:sdt>
        <w:sdtPr>
          <w:rPr>
            <w:rFonts w:asciiTheme="minorBidi" w:hAnsiTheme="minorBid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2EB3A89" w14:textId="437C4560" w:rsidR="006959E5" w:rsidRPr="00C42B50" w:rsidRDefault="00C42B50" w:rsidP="00FC2C6D">
            <w:pPr>
              <w:tabs>
                <w:tab w:val="right" w:pos="9915"/>
              </w:tabs>
              <w:ind w:left="-283" w:right="-283"/>
              <w:rPr>
                <w:rFonts w:asciiTheme="minorBidi" w:hAnsiTheme="minorBidi"/>
                <w:i/>
                <w:iCs/>
                <w:sz w:val="16"/>
                <w:szCs w:val="16"/>
              </w:rPr>
            </w:pPr>
            <w:r w:rsidRPr="00F75368">
              <w:rPr>
                <w:rFonts w:asciiTheme="minorBidi" w:hAnsiTheme="minorBidi"/>
                <w:i/>
                <w:iCs/>
                <w:sz w:val="16"/>
                <w:szCs w:val="16"/>
              </w:rPr>
              <w:t xml:space="preserve">Page </w:t>
            </w:r>
            <w:r w:rsidRPr="00F75368">
              <w:rPr>
                <w:rFonts w:asciiTheme="minorBidi" w:hAnsiTheme="minorBidi"/>
                <w:i/>
                <w:iCs/>
                <w:sz w:val="16"/>
                <w:szCs w:val="16"/>
              </w:rPr>
              <w:fldChar w:fldCharType="begin"/>
            </w:r>
            <w:r w:rsidRPr="00F75368">
              <w:rPr>
                <w:rFonts w:asciiTheme="minorBidi" w:hAnsiTheme="minorBidi"/>
                <w:i/>
                <w:iCs/>
                <w:sz w:val="16"/>
                <w:szCs w:val="16"/>
              </w:rPr>
              <w:instrText xml:space="preserve"> PAGE </w:instrText>
            </w:r>
            <w:r w:rsidRPr="00F75368">
              <w:rPr>
                <w:rFonts w:asciiTheme="minorBidi" w:hAnsiTheme="minorBidi"/>
                <w:i/>
                <w:iCs/>
                <w:sz w:val="16"/>
                <w:szCs w:val="16"/>
              </w:rPr>
              <w:fldChar w:fldCharType="separate"/>
            </w:r>
            <w:r w:rsidRPr="00F75368">
              <w:rPr>
                <w:rFonts w:asciiTheme="minorBidi" w:hAnsiTheme="minorBidi"/>
                <w:i/>
                <w:iCs/>
                <w:sz w:val="16"/>
                <w:szCs w:val="16"/>
              </w:rPr>
              <w:t>1</w:t>
            </w:r>
            <w:r w:rsidRPr="00F75368">
              <w:rPr>
                <w:rFonts w:asciiTheme="minorBidi" w:hAnsiTheme="minorBidi"/>
                <w:i/>
                <w:iCs/>
                <w:sz w:val="16"/>
                <w:szCs w:val="16"/>
              </w:rPr>
              <w:fldChar w:fldCharType="end"/>
            </w:r>
            <w:r w:rsidRPr="00F75368">
              <w:rPr>
                <w:rFonts w:asciiTheme="minorBidi" w:hAnsiTheme="minorBidi"/>
                <w:i/>
                <w:iCs/>
                <w:sz w:val="16"/>
                <w:szCs w:val="16"/>
              </w:rPr>
              <w:t xml:space="preserve"> of </w:t>
            </w:r>
            <w:r w:rsidRPr="00F75368">
              <w:rPr>
                <w:rFonts w:asciiTheme="minorBidi" w:hAnsiTheme="minorBidi"/>
                <w:i/>
                <w:iCs/>
                <w:sz w:val="16"/>
                <w:szCs w:val="16"/>
              </w:rPr>
              <w:fldChar w:fldCharType="begin"/>
            </w:r>
            <w:r w:rsidRPr="00F75368">
              <w:rPr>
                <w:rFonts w:asciiTheme="minorBidi" w:hAnsiTheme="minorBidi"/>
                <w:i/>
                <w:iCs/>
                <w:sz w:val="16"/>
                <w:szCs w:val="16"/>
              </w:rPr>
              <w:instrText xml:space="preserve"> NUMPAGES  </w:instrText>
            </w:r>
            <w:r w:rsidRPr="00F75368">
              <w:rPr>
                <w:rFonts w:asciiTheme="minorBidi" w:hAnsiTheme="minorBidi"/>
                <w:i/>
                <w:iCs/>
                <w:sz w:val="16"/>
                <w:szCs w:val="16"/>
              </w:rPr>
              <w:fldChar w:fldCharType="separate"/>
            </w:r>
            <w:r w:rsidRPr="00F75368">
              <w:rPr>
                <w:rFonts w:asciiTheme="minorBidi" w:hAnsiTheme="minorBidi"/>
                <w:i/>
                <w:iCs/>
                <w:sz w:val="16"/>
                <w:szCs w:val="16"/>
              </w:rPr>
              <w:t>2</w:t>
            </w:r>
            <w:r w:rsidRPr="00F75368">
              <w:rPr>
                <w:rFonts w:asciiTheme="minorBidi" w:hAnsiTheme="minorBidi"/>
                <w:i/>
                <w:iCs/>
                <w:sz w:val="16"/>
                <w:szCs w:val="16"/>
              </w:rPr>
              <w:fldChar w:fldCharType="end"/>
            </w:r>
            <w:r w:rsidR="005C0F84" w:rsidRPr="00F75368">
              <w:rPr>
                <w:rFonts w:asciiTheme="minorBidi" w:hAnsiTheme="minorBidi"/>
                <w:i/>
                <w:iCs/>
                <w:sz w:val="16"/>
                <w:szCs w:val="16"/>
              </w:rPr>
              <w:tab/>
            </w:r>
            <w:r w:rsidR="00C4106D" w:rsidRPr="00F75368">
              <w:rPr>
                <w:rFonts w:asciiTheme="minorBidi" w:hAnsiTheme="minorBidi"/>
                <w:i/>
                <w:iCs/>
                <w:sz w:val="16"/>
                <w:szCs w:val="16"/>
              </w:rPr>
              <w:t>Application for Reimbursement of Container Transfer Costs Through Al-Karama Crossing (King Hussein Bridge/Allenby)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B135" w14:textId="77777777" w:rsidR="00942EE5" w:rsidRDefault="00942EE5" w:rsidP="009F472F">
      <w:r>
        <w:separator/>
      </w:r>
    </w:p>
  </w:footnote>
  <w:footnote w:type="continuationSeparator" w:id="0">
    <w:p w14:paraId="6FA0D193" w14:textId="77777777" w:rsidR="00942EE5" w:rsidRDefault="00942EE5" w:rsidP="009F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65B9" w14:textId="28381F60" w:rsidR="000A047A" w:rsidRDefault="006C2995" w:rsidP="00A14565">
    <w:pPr>
      <w:pStyle w:val="Header"/>
      <w:bidi/>
      <w:spacing w:after="240"/>
      <w:ind w:left="-283" w:right="-283"/>
    </w:pPr>
    <w:r w:rsidRPr="006959E5">
      <w:rPr>
        <w:noProof/>
      </w:rPr>
      <w:drawing>
        <wp:inline distT="0" distB="0" distL="0" distR="0" wp14:anchorId="0C185DC6" wp14:editId="68DCEE01">
          <wp:extent cx="2120900" cy="733969"/>
          <wp:effectExtent l="0" t="0" r="0" b="9525"/>
          <wp:docPr id="3" name="Picture 3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11" t="21984" r="3595" b="-2145"/>
                  <a:stretch/>
                </pic:blipFill>
                <pic:spPr bwMode="auto">
                  <a:xfrm>
                    <a:off x="0" y="0"/>
                    <a:ext cx="2132652" cy="7380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6C482C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546AC"/>
    <w:multiLevelType w:val="hybridMultilevel"/>
    <w:tmpl w:val="62AE1786"/>
    <w:lvl w:ilvl="0" w:tplc="EE143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3D14"/>
    <w:multiLevelType w:val="hybridMultilevel"/>
    <w:tmpl w:val="535AF8B0"/>
    <w:lvl w:ilvl="0" w:tplc="8C029D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632538">
    <w:abstractNumId w:val="0"/>
  </w:num>
  <w:num w:numId="2" w16cid:durableId="306014478">
    <w:abstractNumId w:val="1"/>
  </w:num>
  <w:num w:numId="3" w16cid:durableId="1952710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15"/>
    <w:rsid w:val="000121EA"/>
    <w:rsid w:val="00012923"/>
    <w:rsid w:val="0001662A"/>
    <w:rsid w:val="000248E4"/>
    <w:rsid w:val="0003526D"/>
    <w:rsid w:val="00042BDC"/>
    <w:rsid w:val="00045332"/>
    <w:rsid w:val="00053BC4"/>
    <w:rsid w:val="0007125E"/>
    <w:rsid w:val="000760DD"/>
    <w:rsid w:val="00077312"/>
    <w:rsid w:val="00090FEE"/>
    <w:rsid w:val="000A047A"/>
    <w:rsid w:val="000A2B75"/>
    <w:rsid w:val="000A33C6"/>
    <w:rsid w:val="000B7306"/>
    <w:rsid w:val="000B738D"/>
    <w:rsid w:val="000C3640"/>
    <w:rsid w:val="000F4D19"/>
    <w:rsid w:val="000F75D9"/>
    <w:rsid w:val="00111309"/>
    <w:rsid w:val="0011510D"/>
    <w:rsid w:val="0011790A"/>
    <w:rsid w:val="001255B3"/>
    <w:rsid w:val="00133D26"/>
    <w:rsid w:val="00140273"/>
    <w:rsid w:val="0014252A"/>
    <w:rsid w:val="00145BC3"/>
    <w:rsid w:val="00151124"/>
    <w:rsid w:val="00165522"/>
    <w:rsid w:val="0016771B"/>
    <w:rsid w:val="00180533"/>
    <w:rsid w:val="00181BE2"/>
    <w:rsid w:val="00190606"/>
    <w:rsid w:val="001A5377"/>
    <w:rsid w:val="001B1B61"/>
    <w:rsid w:val="001E1FC3"/>
    <w:rsid w:val="001F1F6D"/>
    <w:rsid w:val="001F262B"/>
    <w:rsid w:val="00211006"/>
    <w:rsid w:val="00246367"/>
    <w:rsid w:val="0026693F"/>
    <w:rsid w:val="002746E2"/>
    <w:rsid w:val="00287AA4"/>
    <w:rsid w:val="002A7F26"/>
    <w:rsid w:val="002C5959"/>
    <w:rsid w:val="002C664A"/>
    <w:rsid w:val="002D04BE"/>
    <w:rsid w:val="002E082C"/>
    <w:rsid w:val="003031B5"/>
    <w:rsid w:val="00307256"/>
    <w:rsid w:val="00330FCF"/>
    <w:rsid w:val="003338B4"/>
    <w:rsid w:val="003479A4"/>
    <w:rsid w:val="00350820"/>
    <w:rsid w:val="0036183A"/>
    <w:rsid w:val="00361ABC"/>
    <w:rsid w:val="00364BC5"/>
    <w:rsid w:val="00372B72"/>
    <w:rsid w:val="00394428"/>
    <w:rsid w:val="003C6194"/>
    <w:rsid w:val="003E5965"/>
    <w:rsid w:val="004000D6"/>
    <w:rsid w:val="00415585"/>
    <w:rsid w:val="00420C31"/>
    <w:rsid w:val="004370D0"/>
    <w:rsid w:val="00461B86"/>
    <w:rsid w:val="00463F86"/>
    <w:rsid w:val="004715B6"/>
    <w:rsid w:val="004745A1"/>
    <w:rsid w:val="0048684E"/>
    <w:rsid w:val="00490515"/>
    <w:rsid w:val="0049480B"/>
    <w:rsid w:val="00495A10"/>
    <w:rsid w:val="004967CA"/>
    <w:rsid w:val="004A0432"/>
    <w:rsid w:val="004A430C"/>
    <w:rsid w:val="004C316A"/>
    <w:rsid w:val="004C4F2C"/>
    <w:rsid w:val="004D3512"/>
    <w:rsid w:val="004E0762"/>
    <w:rsid w:val="004E1465"/>
    <w:rsid w:val="00525D03"/>
    <w:rsid w:val="00560DF0"/>
    <w:rsid w:val="00573EA8"/>
    <w:rsid w:val="00590408"/>
    <w:rsid w:val="005B6481"/>
    <w:rsid w:val="005C0F84"/>
    <w:rsid w:val="005C4AB6"/>
    <w:rsid w:val="005E2383"/>
    <w:rsid w:val="005F7865"/>
    <w:rsid w:val="00602655"/>
    <w:rsid w:val="006074F4"/>
    <w:rsid w:val="006165F9"/>
    <w:rsid w:val="00625C8E"/>
    <w:rsid w:val="00627513"/>
    <w:rsid w:val="00636509"/>
    <w:rsid w:val="006407C8"/>
    <w:rsid w:val="00642516"/>
    <w:rsid w:val="006522C1"/>
    <w:rsid w:val="00653C7B"/>
    <w:rsid w:val="006722D8"/>
    <w:rsid w:val="00676253"/>
    <w:rsid w:val="00684E5A"/>
    <w:rsid w:val="006959E5"/>
    <w:rsid w:val="006964EA"/>
    <w:rsid w:val="006B39EF"/>
    <w:rsid w:val="006B683D"/>
    <w:rsid w:val="006C2995"/>
    <w:rsid w:val="006E331C"/>
    <w:rsid w:val="006E56A2"/>
    <w:rsid w:val="006F1E42"/>
    <w:rsid w:val="00717415"/>
    <w:rsid w:val="007322D5"/>
    <w:rsid w:val="00735C4D"/>
    <w:rsid w:val="00740CCA"/>
    <w:rsid w:val="0074359F"/>
    <w:rsid w:val="007471E1"/>
    <w:rsid w:val="0076557A"/>
    <w:rsid w:val="007765AD"/>
    <w:rsid w:val="00782709"/>
    <w:rsid w:val="00793FEF"/>
    <w:rsid w:val="007B5B62"/>
    <w:rsid w:val="007C1652"/>
    <w:rsid w:val="007E4A38"/>
    <w:rsid w:val="007F1069"/>
    <w:rsid w:val="00836D8A"/>
    <w:rsid w:val="008374E2"/>
    <w:rsid w:val="00842E24"/>
    <w:rsid w:val="00844AB0"/>
    <w:rsid w:val="00853EF5"/>
    <w:rsid w:val="00866109"/>
    <w:rsid w:val="00875B33"/>
    <w:rsid w:val="00886D26"/>
    <w:rsid w:val="008A2ED0"/>
    <w:rsid w:val="008D2979"/>
    <w:rsid w:val="008D6676"/>
    <w:rsid w:val="00913F57"/>
    <w:rsid w:val="009174A2"/>
    <w:rsid w:val="0092124A"/>
    <w:rsid w:val="00942EE5"/>
    <w:rsid w:val="00971705"/>
    <w:rsid w:val="00973561"/>
    <w:rsid w:val="009745CC"/>
    <w:rsid w:val="00975B06"/>
    <w:rsid w:val="009C39E5"/>
    <w:rsid w:val="009F472F"/>
    <w:rsid w:val="00A14565"/>
    <w:rsid w:val="00A20D43"/>
    <w:rsid w:val="00A23C10"/>
    <w:rsid w:val="00A31830"/>
    <w:rsid w:val="00A41835"/>
    <w:rsid w:val="00A42BE4"/>
    <w:rsid w:val="00A457F3"/>
    <w:rsid w:val="00A47A5A"/>
    <w:rsid w:val="00A500E5"/>
    <w:rsid w:val="00A63CAF"/>
    <w:rsid w:val="00A64234"/>
    <w:rsid w:val="00A76E76"/>
    <w:rsid w:val="00A91B3D"/>
    <w:rsid w:val="00A926AD"/>
    <w:rsid w:val="00AA6C32"/>
    <w:rsid w:val="00AC4942"/>
    <w:rsid w:val="00AD23CF"/>
    <w:rsid w:val="00AD35A9"/>
    <w:rsid w:val="00AD419C"/>
    <w:rsid w:val="00AE18A2"/>
    <w:rsid w:val="00B02203"/>
    <w:rsid w:val="00B230A9"/>
    <w:rsid w:val="00B25B87"/>
    <w:rsid w:val="00B36516"/>
    <w:rsid w:val="00B43340"/>
    <w:rsid w:val="00B51EC3"/>
    <w:rsid w:val="00B53EF3"/>
    <w:rsid w:val="00B878E9"/>
    <w:rsid w:val="00B947ED"/>
    <w:rsid w:val="00BA1E67"/>
    <w:rsid w:val="00BA587D"/>
    <w:rsid w:val="00BC67EE"/>
    <w:rsid w:val="00BD02B2"/>
    <w:rsid w:val="00BD6037"/>
    <w:rsid w:val="00BF5F5D"/>
    <w:rsid w:val="00BF6853"/>
    <w:rsid w:val="00C00A3E"/>
    <w:rsid w:val="00C017AF"/>
    <w:rsid w:val="00C149E0"/>
    <w:rsid w:val="00C30E12"/>
    <w:rsid w:val="00C4106D"/>
    <w:rsid w:val="00C42B50"/>
    <w:rsid w:val="00C452E2"/>
    <w:rsid w:val="00C769A7"/>
    <w:rsid w:val="00C90051"/>
    <w:rsid w:val="00C927F6"/>
    <w:rsid w:val="00C9753C"/>
    <w:rsid w:val="00CA0F51"/>
    <w:rsid w:val="00CA749E"/>
    <w:rsid w:val="00CB112F"/>
    <w:rsid w:val="00CB4C37"/>
    <w:rsid w:val="00CD3EC4"/>
    <w:rsid w:val="00D01B1C"/>
    <w:rsid w:val="00D17619"/>
    <w:rsid w:val="00D24179"/>
    <w:rsid w:val="00D42ED2"/>
    <w:rsid w:val="00D4306C"/>
    <w:rsid w:val="00D55CFF"/>
    <w:rsid w:val="00D57081"/>
    <w:rsid w:val="00D855E8"/>
    <w:rsid w:val="00D94ADA"/>
    <w:rsid w:val="00DC75F4"/>
    <w:rsid w:val="00DE30AD"/>
    <w:rsid w:val="00E01889"/>
    <w:rsid w:val="00E3370E"/>
    <w:rsid w:val="00E51451"/>
    <w:rsid w:val="00E56E4D"/>
    <w:rsid w:val="00E67390"/>
    <w:rsid w:val="00E778F5"/>
    <w:rsid w:val="00E77B44"/>
    <w:rsid w:val="00E8186D"/>
    <w:rsid w:val="00E85450"/>
    <w:rsid w:val="00EB11DB"/>
    <w:rsid w:val="00EB1738"/>
    <w:rsid w:val="00EC4040"/>
    <w:rsid w:val="00ED1C89"/>
    <w:rsid w:val="00ED715F"/>
    <w:rsid w:val="00EE4847"/>
    <w:rsid w:val="00EF7499"/>
    <w:rsid w:val="00F01682"/>
    <w:rsid w:val="00F112E9"/>
    <w:rsid w:val="00F153C4"/>
    <w:rsid w:val="00F15546"/>
    <w:rsid w:val="00F211E4"/>
    <w:rsid w:val="00F541F5"/>
    <w:rsid w:val="00F617C4"/>
    <w:rsid w:val="00F75368"/>
    <w:rsid w:val="00FA3FA3"/>
    <w:rsid w:val="00FB3BDC"/>
    <w:rsid w:val="00FB489F"/>
    <w:rsid w:val="00FB59D9"/>
    <w:rsid w:val="00FB6F1F"/>
    <w:rsid w:val="00FC2C6D"/>
    <w:rsid w:val="00FE2D7C"/>
    <w:rsid w:val="00FE3ED5"/>
    <w:rsid w:val="00FE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AFA91"/>
  <w15:chartTrackingRefBased/>
  <w15:docId w15:val="{CCC29F72-BC5B-433A-92AE-FCCA8835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4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B86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B86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B86"/>
    <w:pPr>
      <w:keepNext/>
      <w:keepLines/>
      <w:spacing w:before="40" w:line="259" w:lineRule="auto"/>
      <w:outlineLvl w:val="2"/>
    </w:pPr>
    <w:rPr>
      <w:rFonts w:ascii="Arial" w:eastAsiaTheme="majorEastAsia" w:hAnsi="Arial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72F"/>
    <w:pPr>
      <w:tabs>
        <w:tab w:val="center" w:pos="4320"/>
        <w:tab w:val="right" w:pos="8640"/>
      </w:tabs>
    </w:pPr>
    <w:rPr>
      <w:rFonts w:ascii="Arial" w:eastAsiaTheme="minorHAnsi" w:hAnsi="Arial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F472F"/>
  </w:style>
  <w:style w:type="paragraph" w:styleId="Footer">
    <w:name w:val="footer"/>
    <w:basedOn w:val="Normal"/>
    <w:link w:val="FooterChar"/>
    <w:uiPriority w:val="99"/>
    <w:unhideWhenUsed/>
    <w:rsid w:val="009F472F"/>
    <w:pPr>
      <w:tabs>
        <w:tab w:val="center" w:pos="4320"/>
        <w:tab w:val="right" w:pos="8640"/>
      </w:tabs>
    </w:pPr>
    <w:rPr>
      <w:rFonts w:ascii="Arial" w:eastAsiaTheme="minorHAnsi" w:hAnsi="Arial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F472F"/>
  </w:style>
  <w:style w:type="character" w:customStyle="1" w:styleId="Heading1Char">
    <w:name w:val="Heading 1 Char"/>
    <w:basedOn w:val="DefaultParagraphFont"/>
    <w:link w:val="Heading1"/>
    <w:uiPriority w:val="9"/>
    <w:rsid w:val="00461B86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61B86"/>
    <w:pPr>
      <w:contextualSpacing/>
    </w:pPr>
    <w:rPr>
      <w:rFonts w:ascii="Arial" w:eastAsiaTheme="majorEastAsia" w:hAnsi="Arial" w:cstheme="majorBidi"/>
      <w:b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61B86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B8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61B86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461B86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B86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61B8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61B86"/>
    <w:rPr>
      <w:rFonts w:ascii="Arial" w:hAnsi="Arial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461B86"/>
    <w:rPr>
      <w:rFonts w:ascii="Arial" w:hAnsi="Arial"/>
      <w:i/>
      <w:iCs/>
      <w:color w:val="4472C4" w:themeColor="accent1"/>
      <w:sz w:val="22"/>
    </w:rPr>
  </w:style>
  <w:style w:type="character" w:styleId="Strong">
    <w:name w:val="Strong"/>
    <w:basedOn w:val="DefaultParagraphFont"/>
    <w:uiPriority w:val="22"/>
    <w:qFormat/>
    <w:rsid w:val="00461B8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61B86"/>
    <w:pPr>
      <w:spacing w:before="200" w:after="1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61B86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B8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4472C4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B86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461B8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61B86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461B86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461B86"/>
    <w:pPr>
      <w:spacing w:after="160" w:line="259" w:lineRule="auto"/>
      <w:ind w:left="720"/>
      <w:contextualSpacing/>
    </w:pPr>
    <w:rPr>
      <w:rFonts w:ascii="Arial" w:eastAsiaTheme="minorHAnsi" w:hAnsi="Arial" w:cstheme="minorBidi"/>
      <w:sz w:val="22"/>
      <w:szCs w:val="22"/>
      <w:lang w:val="en-US"/>
    </w:rPr>
  </w:style>
  <w:style w:type="paragraph" w:customStyle="1" w:styleId="NoteLevel1">
    <w:name w:val="Note Level 1"/>
    <w:basedOn w:val="Normal"/>
    <w:uiPriority w:val="99"/>
    <w:rsid w:val="00461B86"/>
    <w:pPr>
      <w:keepNext/>
      <w:numPr>
        <w:numId w:val="1"/>
      </w:numPr>
      <w:spacing w:line="259" w:lineRule="auto"/>
      <w:contextualSpacing/>
      <w:outlineLvl w:val="0"/>
    </w:pPr>
    <w:rPr>
      <w:rFonts w:ascii="Verdana" w:eastAsiaTheme="minorHAnsi" w:hAnsi="Verdana" w:cstheme="minorBidi"/>
      <w:sz w:val="22"/>
      <w:szCs w:val="22"/>
      <w:lang w:val="en-US"/>
    </w:rPr>
  </w:style>
  <w:style w:type="paragraph" w:customStyle="1" w:styleId="NoteLevel2">
    <w:name w:val="Note Level 2"/>
    <w:basedOn w:val="Normal"/>
    <w:uiPriority w:val="99"/>
    <w:rsid w:val="00461B86"/>
    <w:pPr>
      <w:keepNext/>
      <w:numPr>
        <w:ilvl w:val="1"/>
        <w:numId w:val="1"/>
      </w:numPr>
      <w:spacing w:line="259" w:lineRule="auto"/>
      <w:contextualSpacing/>
      <w:outlineLvl w:val="1"/>
    </w:pPr>
    <w:rPr>
      <w:rFonts w:ascii="Verdana" w:eastAsiaTheme="minorHAnsi" w:hAnsi="Verdana" w:cstheme="minorBidi"/>
      <w:sz w:val="22"/>
      <w:szCs w:val="22"/>
      <w:lang w:val="en-US"/>
    </w:rPr>
  </w:style>
  <w:style w:type="paragraph" w:customStyle="1" w:styleId="NoteLevel3">
    <w:name w:val="Note Level 3"/>
    <w:basedOn w:val="Normal"/>
    <w:uiPriority w:val="99"/>
    <w:rsid w:val="00461B86"/>
    <w:pPr>
      <w:keepNext/>
      <w:numPr>
        <w:ilvl w:val="2"/>
        <w:numId w:val="1"/>
      </w:numPr>
      <w:spacing w:line="259" w:lineRule="auto"/>
      <w:contextualSpacing/>
      <w:outlineLvl w:val="2"/>
    </w:pPr>
    <w:rPr>
      <w:rFonts w:ascii="Arial" w:eastAsiaTheme="minorHAnsi" w:hAnsi="Arial" w:cstheme="minorBidi"/>
      <w:sz w:val="22"/>
      <w:szCs w:val="22"/>
      <w:lang w:val="en-US"/>
    </w:rPr>
  </w:style>
  <w:style w:type="paragraph" w:customStyle="1" w:styleId="NoteLevel4">
    <w:name w:val="Note Level 4"/>
    <w:basedOn w:val="Normal"/>
    <w:uiPriority w:val="99"/>
    <w:rsid w:val="00461B86"/>
    <w:pPr>
      <w:keepNext/>
      <w:numPr>
        <w:ilvl w:val="3"/>
        <w:numId w:val="1"/>
      </w:numPr>
      <w:spacing w:line="259" w:lineRule="auto"/>
      <w:contextualSpacing/>
      <w:outlineLvl w:val="3"/>
    </w:pPr>
    <w:rPr>
      <w:rFonts w:ascii="Verdana" w:eastAsiaTheme="minorHAnsi" w:hAnsi="Verdana" w:cstheme="minorBidi"/>
      <w:sz w:val="22"/>
      <w:szCs w:val="22"/>
      <w:lang w:val="en-US"/>
    </w:rPr>
  </w:style>
  <w:style w:type="paragraph" w:customStyle="1" w:styleId="NoteLevel5">
    <w:name w:val="Note Level 5"/>
    <w:basedOn w:val="Normal"/>
    <w:uiPriority w:val="99"/>
    <w:rsid w:val="00461B86"/>
    <w:pPr>
      <w:keepNext/>
      <w:numPr>
        <w:ilvl w:val="4"/>
        <w:numId w:val="1"/>
      </w:numPr>
      <w:spacing w:line="259" w:lineRule="auto"/>
      <w:contextualSpacing/>
      <w:outlineLvl w:val="4"/>
    </w:pPr>
    <w:rPr>
      <w:rFonts w:ascii="Verdana" w:eastAsiaTheme="minorHAnsi" w:hAnsi="Verdana" w:cstheme="minorBidi"/>
      <w:sz w:val="22"/>
      <w:szCs w:val="22"/>
      <w:lang w:val="en-US"/>
    </w:rPr>
  </w:style>
  <w:style w:type="paragraph" w:customStyle="1" w:styleId="NoteLevel6">
    <w:name w:val="Note Level 6"/>
    <w:basedOn w:val="Normal"/>
    <w:uiPriority w:val="99"/>
    <w:rsid w:val="00461B86"/>
    <w:pPr>
      <w:keepNext/>
      <w:numPr>
        <w:ilvl w:val="5"/>
        <w:numId w:val="1"/>
      </w:numPr>
      <w:spacing w:line="259" w:lineRule="auto"/>
      <w:contextualSpacing/>
      <w:outlineLvl w:val="5"/>
    </w:pPr>
    <w:rPr>
      <w:rFonts w:ascii="Verdana" w:eastAsiaTheme="minorHAnsi" w:hAnsi="Verdana" w:cstheme="minorBidi"/>
      <w:sz w:val="22"/>
      <w:szCs w:val="22"/>
      <w:lang w:val="en-US"/>
    </w:rPr>
  </w:style>
  <w:style w:type="paragraph" w:customStyle="1" w:styleId="NoteLevel7">
    <w:name w:val="Note Level 7"/>
    <w:basedOn w:val="Normal"/>
    <w:uiPriority w:val="99"/>
    <w:rsid w:val="00461B86"/>
    <w:pPr>
      <w:keepNext/>
      <w:numPr>
        <w:ilvl w:val="6"/>
        <w:numId w:val="1"/>
      </w:numPr>
      <w:spacing w:line="259" w:lineRule="auto"/>
      <w:contextualSpacing/>
      <w:outlineLvl w:val="6"/>
    </w:pPr>
    <w:rPr>
      <w:rFonts w:ascii="Verdana" w:eastAsiaTheme="minorHAnsi" w:hAnsi="Verdana" w:cstheme="minorBidi"/>
      <w:sz w:val="22"/>
      <w:szCs w:val="22"/>
      <w:lang w:val="en-US"/>
    </w:rPr>
  </w:style>
  <w:style w:type="paragraph" w:customStyle="1" w:styleId="NoteLevel8">
    <w:name w:val="Note Level 8"/>
    <w:basedOn w:val="Normal"/>
    <w:uiPriority w:val="99"/>
    <w:rsid w:val="00461B86"/>
    <w:pPr>
      <w:keepNext/>
      <w:numPr>
        <w:ilvl w:val="7"/>
        <w:numId w:val="1"/>
      </w:numPr>
      <w:spacing w:line="259" w:lineRule="auto"/>
      <w:contextualSpacing/>
      <w:outlineLvl w:val="7"/>
    </w:pPr>
    <w:rPr>
      <w:rFonts w:ascii="Verdana" w:eastAsiaTheme="minorHAnsi" w:hAnsi="Verdana" w:cstheme="minorBidi"/>
      <w:sz w:val="22"/>
      <w:szCs w:val="22"/>
      <w:lang w:val="en-US"/>
    </w:rPr>
  </w:style>
  <w:style w:type="paragraph" w:customStyle="1" w:styleId="NoteLevel9">
    <w:name w:val="Note Level 9"/>
    <w:basedOn w:val="Normal"/>
    <w:uiPriority w:val="99"/>
    <w:rsid w:val="00461B86"/>
    <w:pPr>
      <w:keepNext/>
      <w:numPr>
        <w:ilvl w:val="8"/>
        <w:numId w:val="1"/>
      </w:numPr>
      <w:spacing w:line="259" w:lineRule="auto"/>
      <w:contextualSpacing/>
      <w:outlineLvl w:val="8"/>
    </w:pPr>
    <w:rPr>
      <w:rFonts w:ascii="Verdana" w:eastAsiaTheme="minorHAnsi" w:hAnsi="Verdana" w:cstheme="minorBidi"/>
      <w:sz w:val="22"/>
      <w:szCs w:val="22"/>
      <w:lang w:val="en-US"/>
    </w:rPr>
  </w:style>
  <w:style w:type="table" w:styleId="TableGrid">
    <w:name w:val="Table Grid"/>
    <w:basedOn w:val="TableNormal"/>
    <w:rsid w:val="00BF5F5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">
    <w:name w:val="Annex"/>
    <w:basedOn w:val="Normal"/>
    <w:link w:val="AnnexChar"/>
    <w:qFormat/>
    <w:rsid w:val="00BF5F5D"/>
    <w:pPr>
      <w:spacing w:after="160" w:line="259" w:lineRule="auto"/>
      <w:jc w:val="center"/>
    </w:pPr>
    <w:rPr>
      <w:rFonts w:asciiTheme="minorHAnsi" w:eastAsia="Arial Unicode MS" w:hAnsiTheme="minorHAnsi" w:cstheme="minorHAnsi"/>
      <w:color w:val="000000" w:themeColor="text1"/>
      <w:sz w:val="22"/>
      <w:szCs w:val="22"/>
      <w:lang w:val="en-US" w:bidi="ar-OM"/>
    </w:rPr>
  </w:style>
  <w:style w:type="character" w:customStyle="1" w:styleId="AnnexChar">
    <w:name w:val="Annex Char"/>
    <w:basedOn w:val="DefaultParagraphFont"/>
    <w:link w:val="Annex"/>
    <w:rsid w:val="00BF5F5D"/>
    <w:rPr>
      <w:rFonts w:eastAsia="Arial Unicode MS" w:cstheme="minorHAnsi"/>
      <w:color w:val="000000" w:themeColor="text1"/>
      <w:lang w:bidi="ar-OM"/>
    </w:rPr>
  </w:style>
  <w:style w:type="paragraph" w:customStyle="1" w:styleId="SectionHeading">
    <w:name w:val="Section Heading"/>
    <w:basedOn w:val="Normal"/>
    <w:rsid w:val="00BF5F5D"/>
    <w:pPr>
      <w:jc w:val="center"/>
    </w:pPr>
    <w:rPr>
      <w:rFonts w:ascii="Tahoma" w:hAnsi="Tahoma"/>
      <w:caps/>
      <w:spacing w:val="10"/>
      <w:sz w:val="16"/>
      <w:szCs w:val="16"/>
      <w:lang w:val="en-US"/>
    </w:rPr>
  </w:style>
  <w:style w:type="paragraph" w:customStyle="1" w:styleId="SignatureText">
    <w:name w:val="Signature Text"/>
    <w:basedOn w:val="Normal"/>
    <w:rsid w:val="00BF5F5D"/>
    <w:pPr>
      <w:spacing w:before="40" w:after="80"/>
    </w:pPr>
    <w:rPr>
      <w:rFonts w:ascii="Tahoma" w:hAnsi="Tahoma"/>
      <w:spacing w:val="1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BF5F5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43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iners@tasdeer.p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FC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00C7495AD804C9C315D98AD3F092F" ma:contentTypeVersion="12" ma:contentTypeDescription="Create a new document." ma:contentTypeScope="" ma:versionID="937ba61a954167f1ed3df83fe4711f2d">
  <xsd:schema xmlns:xsd="http://www.w3.org/2001/XMLSchema" xmlns:xs="http://www.w3.org/2001/XMLSchema" xmlns:p="http://schemas.microsoft.com/office/2006/metadata/properties" xmlns:ns2="a48d84ad-c811-4068-ac9d-6ec73d2752d8" xmlns:ns3="e3de1408-ea0b-4c37-b104-bca62839521d" targetNamespace="http://schemas.microsoft.com/office/2006/metadata/properties" ma:root="true" ma:fieldsID="c5f1e84da85e7f842ee34e99b32551ae" ns2:_="" ns3:_="">
    <xsd:import namespace="a48d84ad-c811-4068-ac9d-6ec73d2752d8"/>
    <xsd:import namespace="e3de1408-ea0b-4c37-b104-bca628395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d84ad-c811-4068-ac9d-6ec73d275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1408-ea0b-4c37-b104-bca628395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C02E3-19D1-4946-BB82-A0D21077AE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9AB0AD-FA48-4E24-B484-C0761EE11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522F63-81F6-4593-BE03-0EEC24778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d84ad-c811-4068-ac9d-6ec73d2752d8"/>
    <ds:schemaRef ds:uri="e3de1408-ea0b-4c37-b104-bca628395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6BE591-B71E-4179-9B1E-1B01CE57B4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 Ghaith</cp:lastModifiedBy>
  <cp:revision>3</cp:revision>
  <dcterms:created xsi:type="dcterms:W3CDTF">2022-07-24T09:30:00Z</dcterms:created>
  <dcterms:modified xsi:type="dcterms:W3CDTF">2022-07-24T09:44:00Z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0x01010048D00C7495AD804C9C315D98AD3F092F</vt:lpwstr>
  </property>
</Properties>
</file>